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59" w:rsidRPr="00C87DD9" w:rsidRDefault="00A71AD5" w:rsidP="00AA753C">
      <w:pPr>
        <w:spacing w:after="0" w:line="240" w:lineRule="auto"/>
        <w:rPr>
          <w:rFonts w:ascii="Cambria" w:hAnsi="Cambria"/>
          <w:color w:val="4F81BD" w:themeColor="accent1"/>
          <w:sz w:val="24"/>
          <w:szCs w:val="24"/>
          <w:lang w:eastAsia="it-IT"/>
        </w:rPr>
      </w:pPr>
      <w:r>
        <w:rPr>
          <w:rFonts w:ascii="Cambria" w:hAnsi="Cambria"/>
          <w:color w:val="4F81BD" w:themeColor="accent1"/>
          <w:sz w:val="24"/>
          <w:szCs w:val="24"/>
          <w:lang w:eastAsia="it-IT"/>
        </w:rPr>
        <w:tab/>
      </w:r>
    </w:p>
    <w:p w:rsidR="00CD4283" w:rsidRPr="00C22AAB" w:rsidRDefault="00453227" w:rsidP="00CD4283">
      <w:pPr>
        <w:pStyle w:val="Default"/>
        <w:jc w:val="center"/>
        <w:rPr>
          <w:rFonts w:ascii="Times New Roman" w:eastAsia="Arial Unicode MS" w:hAnsi="Times New Roman"/>
          <w:b/>
          <w:bCs/>
          <w:color w:val="365F91" w:themeColor="accent1" w:themeShade="BF"/>
          <w:sz w:val="72"/>
          <w:szCs w:val="72"/>
          <w:u w:val="single"/>
        </w:rPr>
      </w:pPr>
      <w:r w:rsidRPr="00C22AAB">
        <w:rPr>
          <w:rFonts w:ascii="Times New Roman" w:eastAsia="Arial Unicode MS" w:hAnsi="Times New Roman"/>
          <w:b/>
          <w:bCs/>
          <w:color w:val="365F91" w:themeColor="accent1" w:themeShade="BF"/>
          <w:sz w:val="72"/>
          <w:szCs w:val="72"/>
          <w:u w:val="single"/>
        </w:rPr>
        <w:t xml:space="preserve">*** </w:t>
      </w:r>
      <w:r w:rsidR="00CD4283" w:rsidRPr="00C22AAB">
        <w:rPr>
          <w:rFonts w:ascii="Times New Roman" w:eastAsia="Arial Unicode MS" w:hAnsi="Times New Roman"/>
          <w:b/>
          <w:bCs/>
          <w:color w:val="365F91" w:themeColor="accent1" w:themeShade="BF"/>
          <w:sz w:val="72"/>
          <w:szCs w:val="72"/>
          <w:u w:val="single"/>
        </w:rPr>
        <w:t>NEW</w:t>
      </w:r>
      <w:r w:rsidR="00D71BA3" w:rsidRPr="00C22AAB">
        <w:rPr>
          <w:rFonts w:ascii="Times New Roman" w:eastAsia="Arial Unicode MS" w:hAnsi="Times New Roman"/>
          <w:b/>
          <w:bCs/>
          <w:color w:val="365F91" w:themeColor="accent1" w:themeShade="BF"/>
          <w:sz w:val="72"/>
          <w:szCs w:val="72"/>
          <w:u w:val="single"/>
        </w:rPr>
        <w:t xml:space="preserve">   </w:t>
      </w:r>
      <w:r w:rsidR="00CD4283" w:rsidRPr="00C22AAB">
        <w:rPr>
          <w:rFonts w:ascii="Times New Roman" w:eastAsia="Arial Unicode MS" w:hAnsi="Times New Roman"/>
          <w:b/>
          <w:bCs/>
          <w:color w:val="365F91" w:themeColor="accent1" w:themeShade="BF"/>
          <w:sz w:val="72"/>
          <w:szCs w:val="72"/>
          <w:u w:val="single"/>
        </w:rPr>
        <w:t>YORK</w:t>
      </w:r>
      <w:r w:rsidR="00D71BA3" w:rsidRPr="00C22AAB">
        <w:rPr>
          <w:rFonts w:ascii="Times New Roman" w:eastAsia="Arial Unicode MS" w:hAnsi="Times New Roman"/>
          <w:b/>
          <w:bCs/>
          <w:color w:val="365F91" w:themeColor="accent1" w:themeShade="BF"/>
          <w:sz w:val="72"/>
          <w:szCs w:val="72"/>
          <w:u w:val="single"/>
        </w:rPr>
        <w:t xml:space="preserve"> </w:t>
      </w:r>
      <w:r w:rsidRPr="00C22AAB">
        <w:rPr>
          <w:rFonts w:ascii="Times New Roman" w:eastAsia="Arial Unicode MS" w:hAnsi="Times New Roman"/>
          <w:b/>
          <w:bCs/>
          <w:color w:val="365F91" w:themeColor="accent1" w:themeShade="BF"/>
          <w:sz w:val="72"/>
          <w:szCs w:val="72"/>
          <w:u w:val="single"/>
        </w:rPr>
        <w:t>***</w:t>
      </w:r>
      <w:r w:rsidR="00D71BA3" w:rsidRPr="00C22AAB">
        <w:rPr>
          <w:rFonts w:ascii="Times New Roman" w:eastAsia="Arial Unicode MS" w:hAnsi="Times New Roman"/>
          <w:b/>
          <w:bCs/>
          <w:color w:val="365F91" w:themeColor="accent1" w:themeShade="BF"/>
          <w:sz w:val="72"/>
          <w:szCs w:val="72"/>
          <w:u w:val="single"/>
        </w:rPr>
        <w:t xml:space="preserve">  </w:t>
      </w:r>
      <w:r w:rsidR="00CD4283" w:rsidRPr="00C22AAB">
        <w:rPr>
          <w:rFonts w:ascii="Times New Roman" w:eastAsia="Arial Unicode MS" w:hAnsi="Times New Roman"/>
          <w:b/>
          <w:bCs/>
          <w:color w:val="365F91" w:themeColor="accent1" w:themeShade="BF"/>
          <w:sz w:val="72"/>
          <w:szCs w:val="72"/>
          <w:u w:val="single"/>
        </w:rPr>
        <w:t xml:space="preserve"> </w:t>
      </w:r>
      <w:r w:rsidR="00CD4283" w:rsidRPr="00C22AAB">
        <w:rPr>
          <w:rFonts w:ascii="Times New Roman" w:eastAsia="Arial Unicode MS" w:hAnsi="Times New Roman"/>
          <w:b/>
          <w:bCs/>
          <w:color w:val="365F91" w:themeColor="accent1" w:themeShade="BF"/>
          <w:sz w:val="72"/>
          <w:szCs w:val="72"/>
          <w:u w:val="single"/>
        </w:rPr>
        <w:br/>
      </w:r>
      <w:r w:rsidR="00CD4283" w:rsidRPr="00C22AAB">
        <w:rPr>
          <w:rFonts w:ascii="Times New Roman" w:eastAsia="Arial Unicode MS" w:hAnsi="Times New Roman"/>
          <w:b/>
          <w:bCs/>
          <w:color w:val="365F91" w:themeColor="accent1" w:themeShade="BF"/>
          <w:sz w:val="48"/>
          <w:szCs w:val="48"/>
        </w:rPr>
        <w:t>dal 1</w:t>
      </w:r>
      <w:r w:rsidR="00FF1DF9">
        <w:rPr>
          <w:rFonts w:ascii="Times New Roman" w:eastAsia="Arial Unicode MS" w:hAnsi="Times New Roman"/>
          <w:b/>
          <w:bCs/>
          <w:color w:val="365F91" w:themeColor="accent1" w:themeShade="BF"/>
          <w:sz w:val="48"/>
          <w:szCs w:val="48"/>
        </w:rPr>
        <w:t>3</w:t>
      </w:r>
      <w:r w:rsidR="00CD4283" w:rsidRPr="00C22AAB">
        <w:rPr>
          <w:rFonts w:ascii="Times New Roman" w:eastAsia="Arial Unicode MS" w:hAnsi="Times New Roman"/>
          <w:b/>
          <w:bCs/>
          <w:color w:val="365F91" w:themeColor="accent1" w:themeShade="BF"/>
          <w:sz w:val="48"/>
          <w:szCs w:val="48"/>
        </w:rPr>
        <w:t xml:space="preserve"> al </w:t>
      </w:r>
      <w:r w:rsidR="00FF1DF9">
        <w:rPr>
          <w:rFonts w:ascii="Times New Roman" w:eastAsia="Arial Unicode MS" w:hAnsi="Times New Roman"/>
          <w:b/>
          <w:bCs/>
          <w:color w:val="365F91" w:themeColor="accent1" w:themeShade="BF"/>
          <w:sz w:val="48"/>
          <w:szCs w:val="48"/>
        </w:rPr>
        <w:t>18</w:t>
      </w:r>
      <w:r w:rsidR="00CD4283" w:rsidRPr="00C22AAB">
        <w:rPr>
          <w:rFonts w:ascii="Times New Roman" w:eastAsia="Arial Unicode MS" w:hAnsi="Times New Roman"/>
          <w:b/>
          <w:bCs/>
          <w:color w:val="365F91" w:themeColor="accent1" w:themeShade="BF"/>
          <w:sz w:val="48"/>
          <w:szCs w:val="48"/>
        </w:rPr>
        <w:t xml:space="preserve"> </w:t>
      </w:r>
      <w:r w:rsidR="00FF1DF9">
        <w:rPr>
          <w:rFonts w:ascii="Times New Roman" w:eastAsia="Arial Unicode MS" w:hAnsi="Times New Roman"/>
          <w:b/>
          <w:bCs/>
          <w:color w:val="365F91" w:themeColor="accent1" w:themeShade="BF"/>
          <w:sz w:val="48"/>
          <w:szCs w:val="48"/>
        </w:rPr>
        <w:t>Novembre</w:t>
      </w:r>
      <w:r w:rsidR="00CD4283" w:rsidRPr="00C22AAB">
        <w:rPr>
          <w:rFonts w:ascii="Times New Roman" w:eastAsia="Arial Unicode MS" w:hAnsi="Times New Roman"/>
          <w:b/>
          <w:bCs/>
          <w:color w:val="365F91" w:themeColor="accent1" w:themeShade="BF"/>
          <w:sz w:val="48"/>
          <w:szCs w:val="48"/>
        </w:rPr>
        <w:t xml:space="preserve"> 201</w:t>
      </w:r>
      <w:r w:rsidR="00FF1DF9">
        <w:rPr>
          <w:rFonts w:ascii="Times New Roman" w:eastAsia="Arial Unicode MS" w:hAnsi="Times New Roman"/>
          <w:b/>
          <w:bCs/>
          <w:color w:val="365F91" w:themeColor="accent1" w:themeShade="BF"/>
          <w:sz w:val="48"/>
          <w:szCs w:val="48"/>
        </w:rPr>
        <w:t>9</w:t>
      </w:r>
      <w:r w:rsidR="00D71BA3" w:rsidRPr="00C22AAB">
        <w:rPr>
          <w:rFonts w:ascii="Times New Roman" w:eastAsia="Arial Unicode MS" w:hAnsi="Times New Roman"/>
          <w:b/>
          <w:bCs/>
          <w:color w:val="365F91" w:themeColor="accent1" w:themeShade="BF"/>
          <w:sz w:val="56"/>
          <w:szCs w:val="56"/>
          <w:u w:val="single"/>
        </w:rPr>
        <w:br/>
      </w:r>
    </w:p>
    <w:p w:rsidR="00CD4283" w:rsidRPr="00C22AAB" w:rsidRDefault="00CD4283" w:rsidP="00CD4283">
      <w:pPr>
        <w:pStyle w:val="Default"/>
        <w:jc w:val="center"/>
        <w:rPr>
          <w:rFonts w:ascii="Arial Unicode MS" w:eastAsia="Arial Unicode MS" w:hAnsi="Arial Unicode MS" w:cs="Arial Unicode MS"/>
          <w:b/>
          <w:bCs/>
          <w:color w:val="365F91" w:themeColor="accent1" w:themeShade="BF"/>
          <w:sz w:val="28"/>
          <w:szCs w:val="28"/>
        </w:rPr>
      </w:pPr>
      <w:r w:rsidRPr="00C22AAB">
        <w:rPr>
          <w:noProof/>
          <w:color w:val="365F91" w:themeColor="accent1" w:themeShade="BF"/>
          <w:lang w:eastAsia="it-IT"/>
        </w:rPr>
        <w:drawing>
          <wp:inline distT="0" distB="0" distL="0" distR="0" wp14:anchorId="2A45A3E8" wp14:editId="4CADCBC1">
            <wp:extent cx="5943600" cy="3714750"/>
            <wp:effectExtent l="0" t="0" r="0" b="0"/>
            <wp:docPr id="8" name="Immagine 8" descr="Immagine correlat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CD4283" w:rsidRPr="00C22AAB" w:rsidRDefault="00CD4283" w:rsidP="00CD4283">
      <w:pPr>
        <w:pStyle w:val="Default"/>
        <w:jc w:val="center"/>
        <w:rPr>
          <w:rFonts w:ascii="Arial Unicode MS" w:eastAsia="Arial Unicode MS" w:hAnsi="Arial Unicode MS" w:cs="Arial Unicode MS"/>
          <w:b/>
          <w:bCs/>
          <w:color w:val="365F91" w:themeColor="accent1" w:themeShade="BF"/>
          <w:sz w:val="28"/>
          <w:szCs w:val="28"/>
        </w:rPr>
      </w:pPr>
    </w:p>
    <w:p w:rsidR="009859EC" w:rsidRPr="00C22AAB" w:rsidRDefault="009859EC" w:rsidP="00CD4283">
      <w:pPr>
        <w:pStyle w:val="Default"/>
        <w:jc w:val="center"/>
        <w:rPr>
          <w:rFonts w:ascii="Arial Unicode MS" w:eastAsia="Arial Unicode MS" w:hAnsi="Arial Unicode MS" w:cs="Arial Unicode MS"/>
          <w:b/>
          <w:bCs/>
          <w:color w:val="365F91" w:themeColor="accent1" w:themeShade="BF"/>
          <w:sz w:val="28"/>
          <w:szCs w:val="28"/>
        </w:rPr>
      </w:pPr>
    </w:p>
    <w:p w:rsidR="00787BED" w:rsidRPr="00C22AAB" w:rsidRDefault="00787BED" w:rsidP="00787BED">
      <w:pPr>
        <w:pStyle w:val="Citazioneintensa"/>
        <w:rPr>
          <w:rFonts w:ascii="Cambria" w:hAnsi="Cambria"/>
          <w:color w:val="365F91" w:themeColor="accent1" w:themeShade="BF"/>
          <w:sz w:val="28"/>
          <w:szCs w:val="28"/>
          <w:lang w:eastAsia="it-IT"/>
        </w:rPr>
      </w:pPr>
      <w:r w:rsidRPr="00C22AAB">
        <w:rPr>
          <w:rFonts w:ascii="Cambria" w:hAnsi="Cambria"/>
          <w:color w:val="365F91" w:themeColor="accent1" w:themeShade="BF"/>
          <w:sz w:val="28"/>
          <w:szCs w:val="28"/>
          <w:lang w:eastAsia="it-IT"/>
        </w:rPr>
        <w:t>Scopriamo insieme New York .  Immergiamoci nella vita della città simbolo degli Stati Uniti. Sarà per voi  un'esperienza indimenticabile. Vivrete giornate intense, visitando la metropoli più eccitante d’America con la nostra accompagnatrice che vi farà scoprire angoli e paesaggi urbani notissimi ma anche segreti della Big Apple. Un viaggio che resterà per sempre nel vostro cuore.</w:t>
      </w:r>
    </w:p>
    <w:p w:rsidR="009859EC" w:rsidRPr="00C22AAB" w:rsidRDefault="009859EC" w:rsidP="005309D1">
      <w:pPr>
        <w:pStyle w:val="Default"/>
        <w:jc w:val="center"/>
        <w:rPr>
          <w:rFonts w:ascii="Times New Roman" w:eastAsia="Arial Unicode MS" w:hAnsi="Times New Roman"/>
          <w:b/>
          <w:bCs/>
          <w:color w:val="365F91" w:themeColor="accent1" w:themeShade="BF"/>
          <w:sz w:val="32"/>
          <w:szCs w:val="32"/>
          <w:u w:val="single"/>
        </w:rPr>
      </w:pPr>
    </w:p>
    <w:p w:rsidR="009859EC" w:rsidRPr="00C22AAB" w:rsidRDefault="009859EC" w:rsidP="005309D1">
      <w:pPr>
        <w:pStyle w:val="Default"/>
        <w:jc w:val="center"/>
        <w:rPr>
          <w:rFonts w:ascii="Times New Roman" w:eastAsia="Arial Unicode MS" w:hAnsi="Times New Roman"/>
          <w:b/>
          <w:bCs/>
          <w:color w:val="365F91" w:themeColor="accent1" w:themeShade="BF"/>
          <w:sz w:val="32"/>
          <w:szCs w:val="32"/>
          <w:u w:val="single"/>
        </w:rPr>
      </w:pPr>
    </w:p>
    <w:p w:rsidR="00F645CE" w:rsidRDefault="00F645CE" w:rsidP="005309D1">
      <w:pPr>
        <w:pStyle w:val="Default"/>
        <w:jc w:val="center"/>
        <w:rPr>
          <w:rFonts w:ascii="Times New Roman" w:eastAsia="Arial Unicode MS" w:hAnsi="Times New Roman"/>
          <w:b/>
          <w:bCs/>
          <w:color w:val="365F91" w:themeColor="accent1" w:themeShade="BF"/>
          <w:sz w:val="32"/>
          <w:szCs w:val="32"/>
          <w:u w:val="single"/>
        </w:rPr>
      </w:pPr>
    </w:p>
    <w:p w:rsidR="00D71BA3" w:rsidRPr="00C22AAB" w:rsidRDefault="005309D1" w:rsidP="005309D1">
      <w:pPr>
        <w:pStyle w:val="Default"/>
        <w:jc w:val="center"/>
        <w:rPr>
          <w:rFonts w:ascii="Times New Roman" w:eastAsia="Arial Unicode MS" w:hAnsi="Times New Roman"/>
          <w:b/>
          <w:bCs/>
          <w:color w:val="365F91" w:themeColor="accent1" w:themeShade="BF"/>
          <w:sz w:val="32"/>
          <w:szCs w:val="32"/>
          <w:u w:val="single"/>
        </w:rPr>
      </w:pPr>
      <w:r w:rsidRPr="00C22AAB">
        <w:rPr>
          <w:rFonts w:ascii="Times New Roman" w:eastAsia="Arial Unicode MS" w:hAnsi="Times New Roman"/>
          <w:b/>
          <w:bCs/>
          <w:color w:val="365F91" w:themeColor="accent1" w:themeShade="BF"/>
          <w:sz w:val="32"/>
          <w:szCs w:val="32"/>
          <w:u w:val="single"/>
        </w:rPr>
        <w:lastRenderedPageBreak/>
        <w:t>PROGRAMMA DI VIAGGIO</w:t>
      </w:r>
    </w:p>
    <w:p w:rsidR="005309D1" w:rsidRPr="00C22AAB" w:rsidRDefault="005309D1" w:rsidP="005309D1">
      <w:pPr>
        <w:pStyle w:val="Default"/>
        <w:jc w:val="center"/>
        <w:rPr>
          <w:rFonts w:ascii="Times New Roman" w:eastAsia="Arial Unicode MS" w:hAnsi="Times New Roman"/>
          <w:b/>
          <w:bCs/>
          <w:color w:val="365F91" w:themeColor="accent1" w:themeShade="BF"/>
          <w:sz w:val="32"/>
          <w:szCs w:val="32"/>
          <w:u w:val="single"/>
        </w:rPr>
      </w:pPr>
    </w:p>
    <w:p w:rsidR="00CD4283" w:rsidRPr="00C22AAB" w:rsidRDefault="00D07023" w:rsidP="00CD4283">
      <w:pPr>
        <w:pStyle w:val="Default"/>
        <w:rPr>
          <w:rFonts w:ascii="Times New Roman" w:eastAsia="Arial Unicode MS" w:hAnsi="Times New Roman"/>
          <w:b/>
          <w:bCs/>
          <w:i/>
          <w:color w:val="365F91" w:themeColor="accent1" w:themeShade="BF"/>
          <w:sz w:val="28"/>
          <w:szCs w:val="28"/>
          <w:u w:val="single"/>
        </w:rPr>
      </w:pPr>
      <w:r w:rsidRPr="00C22AAB">
        <w:rPr>
          <w:rFonts w:ascii="Times New Roman" w:eastAsia="Arial Unicode MS" w:hAnsi="Times New Roman"/>
          <w:b/>
          <w:bCs/>
          <w:i/>
          <w:color w:val="365F91" w:themeColor="accent1" w:themeShade="BF"/>
          <w:sz w:val="28"/>
          <w:szCs w:val="28"/>
          <w:u w:val="single"/>
        </w:rPr>
        <w:t>1</w:t>
      </w:r>
      <w:r w:rsidR="008A4374"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GIORNO </w:t>
      </w:r>
      <w:r w:rsidR="00FF1DF9">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w:t>
      </w:r>
      <w:proofErr w:type="spellStart"/>
      <w:r w:rsidR="00FF1DF9">
        <w:rPr>
          <w:rFonts w:ascii="Times New Roman" w:eastAsia="Arial Unicode MS" w:hAnsi="Times New Roman"/>
          <w:b/>
          <w:bCs/>
          <w:i/>
          <w:color w:val="365F91" w:themeColor="accent1" w:themeShade="BF"/>
          <w:sz w:val="28"/>
          <w:szCs w:val="28"/>
          <w:u w:val="single"/>
        </w:rPr>
        <w:t>Mercoledi</w:t>
      </w:r>
      <w:proofErr w:type="spellEnd"/>
      <w:r w:rsidR="00FF1DF9">
        <w:rPr>
          <w:rFonts w:ascii="Times New Roman" w:eastAsia="Arial Unicode MS" w:hAnsi="Times New Roman"/>
          <w:b/>
          <w:bCs/>
          <w:i/>
          <w:color w:val="365F91" w:themeColor="accent1" w:themeShade="BF"/>
          <w:sz w:val="28"/>
          <w:szCs w:val="28"/>
          <w:u w:val="single"/>
        </w:rPr>
        <w:t xml:space="preserve"> 13 Novembre</w:t>
      </w:r>
      <w:r w:rsidR="00787BED"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201</w:t>
      </w:r>
      <w:r w:rsidR="00FF1DF9">
        <w:rPr>
          <w:rFonts w:ascii="Times New Roman" w:eastAsia="Arial Unicode MS" w:hAnsi="Times New Roman"/>
          <w:b/>
          <w:bCs/>
          <w:i/>
          <w:color w:val="365F91" w:themeColor="accent1" w:themeShade="BF"/>
          <w:sz w:val="28"/>
          <w:szCs w:val="28"/>
          <w:u w:val="single"/>
        </w:rPr>
        <w:t>9</w:t>
      </w:r>
      <w:r w:rsidR="00CD4283" w:rsidRPr="00C22AAB">
        <w:rPr>
          <w:rFonts w:ascii="Times New Roman" w:eastAsia="Arial Unicode MS" w:hAnsi="Times New Roman"/>
          <w:b/>
          <w:bCs/>
          <w:i/>
          <w:color w:val="365F91" w:themeColor="accent1" w:themeShade="BF"/>
          <w:sz w:val="28"/>
          <w:szCs w:val="28"/>
          <w:u w:val="single"/>
        </w:rPr>
        <w:t xml:space="preserve">: </w:t>
      </w:r>
      <w:r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 xml:space="preserve">MILANO </w:t>
      </w:r>
      <w:r w:rsidR="00CD4283" w:rsidRPr="006148AD">
        <w:rPr>
          <w:rFonts w:ascii="Times New Roman" w:eastAsia="Arial Unicode MS" w:hAnsi="Times New Roman"/>
          <w:b/>
          <w:bCs/>
          <w:i/>
          <w:color w:val="365F91" w:themeColor="accent1" w:themeShade="BF"/>
          <w:sz w:val="28"/>
          <w:szCs w:val="28"/>
          <w:u w:val="single"/>
        </w:rPr>
        <w:t>–</w:t>
      </w:r>
      <w:r w:rsidR="00CD4283" w:rsidRPr="00C22AAB">
        <w:rPr>
          <w:rFonts w:ascii="Times New Roman" w:eastAsia="Arial Unicode MS" w:hAnsi="Times New Roman"/>
          <w:b/>
          <w:bCs/>
          <w:i/>
          <w:color w:val="365F91" w:themeColor="accent1" w:themeShade="BF"/>
          <w:sz w:val="28"/>
          <w:szCs w:val="28"/>
          <w:u w:val="single"/>
        </w:rPr>
        <w:t xml:space="preserve"> NEW YORK </w:t>
      </w:r>
      <w:r w:rsidR="009859EC" w:rsidRPr="00C22AAB">
        <w:rPr>
          <w:rFonts w:ascii="Times New Roman" w:eastAsia="Arial Unicode MS" w:hAnsi="Times New Roman"/>
          <w:b/>
          <w:bCs/>
          <w:i/>
          <w:color w:val="365F91" w:themeColor="accent1" w:themeShade="BF"/>
          <w:sz w:val="28"/>
          <w:szCs w:val="28"/>
          <w:u w:val="single"/>
        </w:rPr>
        <w:br/>
      </w:r>
    </w:p>
    <w:p w:rsidR="00CD4283" w:rsidRPr="003463C7" w:rsidRDefault="00AC2B37" w:rsidP="00A87AFB">
      <w:pPr>
        <w:pStyle w:val="Default"/>
        <w:jc w:val="both"/>
        <w:rPr>
          <w:rFonts w:ascii="Times New Roman" w:eastAsia="Arial Unicode MS" w:hAnsi="Times New Roman"/>
          <w:color w:val="365F91" w:themeColor="accent1" w:themeShade="BF"/>
          <w:sz w:val="22"/>
          <w:szCs w:val="22"/>
        </w:rPr>
      </w:pPr>
      <w:r w:rsidRPr="003463C7">
        <w:rPr>
          <w:rFonts w:ascii="Times New Roman" w:eastAsia="Arial Unicode MS" w:hAnsi="Times New Roman"/>
          <w:color w:val="365F91" w:themeColor="accent1" w:themeShade="BF"/>
          <w:sz w:val="22"/>
          <w:szCs w:val="22"/>
        </w:rPr>
        <w:t>R</w:t>
      </w:r>
      <w:r w:rsidR="00DE2839" w:rsidRPr="003463C7">
        <w:rPr>
          <w:rFonts w:ascii="Times New Roman" w:eastAsia="Arial Unicode MS" w:hAnsi="Times New Roman"/>
          <w:color w:val="365F91" w:themeColor="accent1" w:themeShade="BF"/>
          <w:sz w:val="22"/>
          <w:szCs w:val="22"/>
        </w:rPr>
        <w:t xml:space="preserve">itrovo dei Signori </w:t>
      </w:r>
      <w:r w:rsidR="00CD4283" w:rsidRPr="003463C7">
        <w:rPr>
          <w:rFonts w:ascii="Times New Roman" w:eastAsia="Arial Unicode MS" w:hAnsi="Times New Roman"/>
          <w:color w:val="365F91" w:themeColor="accent1" w:themeShade="BF"/>
          <w:sz w:val="22"/>
          <w:szCs w:val="22"/>
        </w:rPr>
        <w:t xml:space="preserve">partecipanti </w:t>
      </w:r>
      <w:r w:rsidR="00DE2839" w:rsidRPr="003463C7">
        <w:rPr>
          <w:rFonts w:ascii="Times New Roman" w:eastAsia="Arial Unicode MS" w:hAnsi="Times New Roman"/>
          <w:color w:val="365F91" w:themeColor="accent1" w:themeShade="BF"/>
          <w:sz w:val="22"/>
          <w:szCs w:val="22"/>
        </w:rPr>
        <w:t xml:space="preserve">all’aeroporto di Milano Malpensa, Terminal 1, al banco della </w:t>
      </w:r>
      <w:r w:rsidR="00FF1DF9">
        <w:rPr>
          <w:rFonts w:ascii="Times New Roman" w:eastAsia="Arial Unicode MS" w:hAnsi="Times New Roman"/>
          <w:color w:val="365F91" w:themeColor="accent1" w:themeShade="BF"/>
          <w:sz w:val="22"/>
          <w:szCs w:val="22"/>
        </w:rPr>
        <w:t>Emirates</w:t>
      </w:r>
      <w:r w:rsidR="00DE2839" w:rsidRPr="003463C7">
        <w:rPr>
          <w:rFonts w:ascii="Times New Roman" w:eastAsia="Arial Unicode MS" w:hAnsi="Times New Roman"/>
          <w:color w:val="365F91" w:themeColor="accent1" w:themeShade="BF"/>
          <w:sz w:val="22"/>
          <w:szCs w:val="22"/>
        </w:rPr>
        <w:t xml:space="preserve"> Airlines e incontro con la vostra accompagnatrice.</w:t>
      </w:r>
      <w:r w:rsidR="00CD4283" w:rsidRPr="003463C7">
        <w:rPr>
          <w:rFonts w:ascii="Times New Roman" w:eastAsia="Arial Unicode MS" w:hAnsi="Times New Roman"/>
          <w:color w:val="365F91" w:themeColor="accent1" w:themeShade="BF"/>
          <w:sz w:val="22"/>
          <w:szCs w:val="22"/>
        </w:rPr>
        <w:t xml:space="preserve"> </w:t>
      </w:r>
    </w:p>
    <w:p w:rsidR="00B12113" w:rsidRPr="00FF1DF9" w:rsidRDefault="00CD4283" w:rsidP="00A87AFB">
      <w:pPr>
        <w:pStyle w:val="Default"/>
        <w:jc w:val="both"/>
        <w:rPr>
          <w:rFonts w:ascii="Times New Roman" w:eastAsia="Arial Unicode MS" w:hAnsi="Times New Roman"/>
          <w:color w:val="365F91" w:themeColor="accent1" w:themeShade="BF"/>
          <w:sz w:val="22"/>
          <w:szCs w:val="22"/>
        </w:rPr>
      </w:pPr>
      <w:r w:rsidRPr="003463C7">
        <w:rPr>
          <w:rFonts w:ascii="Times New Roman" w:eastAsia="Arial Unicode MS" w:hAnsi="Times New Roman"/>
          <w:color w:val="365F91" w:themeColor="accent1" w:themeShade="BF"/>
          <w:sz w:val="22"/>
          <w:szCs w:val="22"/>
        </w:rPr>
        <w:t xml:space="preserve">Operazioni di imbarco e partenza alle ore </w:t>
      </w:r>
      <w:r w:rsidR="00FF1DF9">
        <w:rPr>
          <w:rFonts w:ascii="Times New Roman" w:eastAsia="Arial Unicode MS" w:hAnsi="Times New Roman"/>
          <w:color w:val="365F91" w:themeColor="accent1" w:themeShade="BF"/>
          <w:sz w:val="22"/>
          <w:szCs w:val="22"/>
        </w:rPr>
        <w:t>15.40</w:t>
      </w:r>
      <w:r w:rsidRPr="003463C7">
        <w:rPr>
          <w:rFonts w:ascii="Times New Roman" w:eastAsia="Arial Unicode MS" w:hAnsi="Times New Roman"/>
          <w:color w:val="365F91" w:themeColor="accent1" w:themeShade="BF"/>
          <w:sz w:val="22"/>
          <w:szCs w:val="22"/>
        </w:rPr>
        <w:t xml:space="preserve"> per New York </w:t>
      </w:r>
      <w:r w:rsidR="00FF1DF9">
        <w:rPr>
          <w:rFonts w:ascii="Times New Roman" w:eastAsia="Arial Unicode MS" w:hAnsi="Times New Roman"/>
          <w:color w:val="365F91" w:themeColor="accent1" w:themeShade="BF"/>
          <w:sz w:val="22"/>
          <w:szCs w:val="22"/>
        </w:rPr>
        <w:t>JFK</w:t>
      </w:r>
      <w:r w:rsidR="00AC2B37" w:rsidRPr="003463C7">
        <w:rPr>
          <w:rFonts w:ascii="Times New Roman" w:eastAsia="Arial Unicode MS" w:hAnsi="Times New Roman"/>
          <w:color w:val="365F91" w:themeColor="accent1" w:themeShade="BF"/>
          <w:sz w:val="22"/>
          <w:szCs w:val="22"/>
        </w:rPr>
        <w:t>,</w:t>
      </w:r>
      <w:r w:rsidRPr="003463C7">
        <w:rPr>
          <w:rFonts w:ascii="Times New Roman" w:eastAsia="Arial Unicode MS" w:hAnsi="Times New Roman"/>
          <w:color w:val="365F91" w:themeColor="accent1" w:themeShade="BF"/>
          <w:sz w:val="22"/>
          <w:szCs w:val="22"/>
        </w:rPr>
        <w:t xml:space="preserve"> con volo di linea</w:t>
      </w:r>
      <w:r w:rsidR="00DE2839" w:rsidRPr="003463C7">
        <w:rPr>
          <w:rFonts w:ascii="Times New Roman" w:eastAsia="Arial Unicode MS" w:hAnsi="Times New Roman"/>
          <w:color w:val="365F91" w:themeColor="accent1" w:themeShade="BF"/>
          <w:sz w:val="22"/>
          <w:szCs w:val="22"/>
        </w:rPr>
        <w:t xml:space="preserve"> </w:t>
      </w:r>
      <w:r w:rsidR="00FF1DF9">
        <w:rPr>
          <w:rFonts w:ascii="Times New Roman" w:eastAsia="Arial Unicode MS" w:hAnsi="Times New Roman"/>
          <w:color w:val="365F91" w:themeColor="accent1" w:themeShade="BF"/>
          <w:sz w:val="22"/>
          <w:szCs w:val="22"/>
        </w:rPr>
        <w:t>EK 20</w:t>
      </w:r>
      <w:r w:rsidR="008D2AE4">
        <w:rPr>
          <w:rFonts w:ascii="Times New Roman" w:eastAsia="Arial Unicode MS" w:hAnsi="Times New Roman"/>
          <w:color w:val="365F91" w:themeColor="accent1" w:themeShade="BF"/>
          <w:sz w:val="22"/>
          <w:szCs w:val="22"/>
        </w:rPr>
        <w:t>5</w:t>
      </w:r>
      <w:r w:rsidRPr="003463C7">
        <w:rPr>
          <w:rFonts w:ascii="Times New Roman" w:eastAsia="Arial Unicode MS" w:hAnsi="Times New Roman"/>
          <w:color w:val="365F91" w:themeColor="accent1" w:themeShade="BF"/>
          <w:sz w:val="22"/>
          <w:szCs w:val="22"/>
        </w:rPr>
        <w:t xml:space="preserve">. </w:t>
      </w:r>
      <w:r w:rsidR="00C8687F" w:rsidRPr="003463C7">
        <w:rPr>
          <w:rFonts w:ascii="Times New Roman" w:eastAsia="Arial Unicode MS" w:hAnsi="Times New Roman"/>
          <w:color w:val="365F91" w:themeColor="accent1" w:themeShade="BF"/>
          <w:sz w:val="22"/>
          <w:szCs w:val="22"/>
        </w:rPr>
        <w:t xml:space="preserve">A bordo pasti e intrattenimento. </w:t>
      </w:r>
      <w:r w:rsidRPr="003463C7">
        <w:rPr>
          <w:rFonts w:ascii="Times New Roman" w:eastAsia="Arial Unicode MS" w:hAnsi="Times New Roman"/>
          <w:color w:val="365F91" w:themeColor="accent1" w:themeShade="BF"/>
          <w:sz w:val="22"/>
          <w:szCs w:val="22"/>
        </w:rPr>
        <w:t xml:space="preserve">Arrivo </w:t>
      </w:r>
      <w:r w:rsidR="00DE2839" w:rsidRPr="003463C7">
        <w:rPr>
          <w:rFonts w:ascii="Times New Roman" w:eastAsia="Arial Unicode MS" w:hAnsi="Times New Roman"/>
          <w:color w:val="365F91" w:themeColor="accent1" w:themeShade="BF"/>
          <w:sz w:val="22"/>
          <w:szCs w:val="22"/>
        </w:rPr>
        <w:t xml:space="preserve">a New York </w:t>
      </w:r>
      <w:r w:rsidRPr="003463C7">
        <w:rPr>
          <w:rFonts w:ascii="Times New Roman" w:eastAsia="Arial Unicode MS" w:hAnsi="Times New Roman"/>
          <w:color w:val="365F91" w:themeColor="accent1" w:themeShade="BF"/>
          <w:sz w:val="22"/>
          <w:szCs w:val="22"/>
        </w:rPr>
        <w:t>alle ore 1</w:t>
      </w:r>
      <w:r w:rsidR="00FF1DF9">
        <w:rPr>
          <w:rFonts w:ascii="Times New Roman" w:eastAsia="Arial Unicode MS" w:hAnsi="Times New Roman"/>
          <w:color w:val="365F91" w:themeColor="accent1" w:themeShade="BF"/>
          <w:sz w:val="22"/>
          <w:szCs w:val="22"/>
        </w:rPr>
        <w:t>9.00</w:t>
      </w:r>
      <w:r w:rsidRPr="003463C7">
        <w:rPr>
          <w:rFonts w:ascii="Times New Roman" w:eastAsia="Arial Unicode MS" w:hAnsi="Times New Roman"/>
          <w:color w:val="365F91" w:themeColor="accent1" w:themeShade="BF"/>
          <w:sz w:val="22"/>
          <w:szCs w:val="22"/>
        </w:rPr>
        <w:t xml:space="preserve"> (ora locale).</w:t>
      </w:r>
      <w:r w:rsidR="00DE2839" w:rsidRPr="003463C7">
        <w:rPr>
          <w:rFonts w:ascii="Times New Roman" w:eastAsia="Arial Unicode MS" w:hAnsi="Times New Roman"/>
          <w:color w:val="365F91" w:themeColor="accent1" w:themeShade="BF"/>
          <w:sz w:val="22"/>
          <w:szCs w:val="22"/>
        </w:rPr>
        <w:t xml:space="preserve"> D</w:t>
      </w:r>
      <w:r w:rsidR="00DE2839" w:rsidRPr="003463C7">
        <w:rPr>
          <w:rFonts w:ascii="Times New Roman" w:hAnsi="Times New Roman"/>
          <w:color w:val="365F91" w:themeColor="accent1" w:themeShade="BF"/>
          <w:sz w:val="22"/>
          <w:szCs w:val="22"/>
          <w:lang w:eastAsia="it-IT"/>
        </w:rPr>
        <w:t>isbrigo delle formalità doganali, sistemazione sul bus riservato che vi condurrà in albergo. Subito dopo</w:t>
      </w:r>
      <w:r w:rsidR="00C8687F" w:rsidRPr="003463C7">
        <w:rPr>
          <w:rFonts w:ascii="Times New Roman" w:hAnsi="Times New Roman"/>
          <w:color w:val="365F91" w:themeColor="accent1" w:themeShade="BF"/>
          <w:sz w:val="22"/>
          <w:szCs w:val="22"/>
          <w:lang w:eastAsia="it-IT"/>
        </w:rPr>
        <w:t xml:space="preserve"> il check-in</w:t>
      </w:r>
      <w:r w:rsidR="00DE2839" w:rsidRPr="003463C7">
        <w:rPr>
          <w:rFonts w:ascii="Times New Roman" w:hAnsi="Times New Roman"/>
          <w:color w:val="365F91" w:themeColor="accent1" w:themeShade="BF"/>
          <w:sz w:val="22"/>
          <w:szCs w:val="22"/>
          <w:lang w:eastAsia="it-IT"/>
        </w:rPr>
        <w:t xml:space="preserve">, </w:t>
      </w:r>
      <w:r w:rsidR="00FF1DF9">
        <w:rPr>
          <w:rFonts w:ascii="Times New Roman" w:hAnsi="Times New Roman"/>
          <w:color w:val="365F91" w:themeColor="accent1" w:themeShade="BF"/>
          <w:sz w:val="22"/>
          <w:szCs w:val="22"/>
          <w:lang w:eastAsia="it-IT"/>
        </w:rPr>
        <w:t xml:space="preserve">usciremo  per andare a cena ( libera) </w:t>
      </w:r>
      <w:r w:rsidR="00DE2839" w:rsidRPr="003463C7">
        <w:rPr>
          <w:rFonts w:ascii="Times New Roman" w:hAnsi="Times New Roman"/>
          <w:color w:val="365F91" w:themeColor="accent1" w:themeShade="BF"/>
          <w:sz w:val="22"/>
          <w:szCs w:val="22"/>
          <w:lang w:eastAsia="it-IT"/>
        </w:rPr>
        <w:t xml:space="preserve"> in </w:t>
      </w:r>
      <w:r w:rsidR="00FF1DF9">
        <w:rPr>
          <w:rFonts w:ascii="Times New Roman" w:hAnsi="Times New Roman"/>
          <w:color w:val="365F91" w:themeColor="accent1" w:themeShade="BF"/>
          <w:sz w:val="22"/>
          <w:szCs w:val="22"/>
          <w:lang w:eastAsia="it-IT"/>
        </w:rPr>
        <w:t xml:space="preserve">zona </w:t>
      </w:r>
      <w:r w:rsidR="00DE2839" w:rsidRPr="003463C7">
        <w:rPr>
          <w:rFonts w:ascii="Times New Roman" w:hAnsi="Times New Roman"/>
          <w:color w:val="365F91" w:themeColor="accent1" w:themeShade="BF"/>
          <w:sz w:val="22"/>
          <w:szCs w:val="22"/>
          <w:lang w:eastAsia="it-IT"/>
        </w:rPr>
        <w:t xml:space="preserve"> Times </w:t>
      </w:r>
      <w:proofErr w:type="spellStart"/>
      <w:r w:rsidR="00DE2839" w:rsidRPr="003463C7">
        <w:rPr>
          <w:rFonts w:ascii="Times New Roman" w:hAnsi="Times New Roman"/>
          <w:color w:val="365F91" w:themeColor="accent1" w:themeShade="BF"/>
          <w:sz w:val="22"/>
          <w:szCs w:val="22"/>
          <w:lang w:eastAsia="it-IT"/>
        </w:rPr>
        <w:t>Square</w:t>
      </w:r>
      <w:proofErr w:type="spellEnd"/>
      <w:r w:rsidR="00C8687F" w:rsidRPr="003463C7">
        <w:rPr>
          <w:rFonts w:ascii="Times New Roman" w:hAnsi="Times New Roman"/>
          <w:color w:val="365F91" w:themeColor="accent1" w:themeShade="BF"/>
          <w:sz w:val="22"/>
          <w:szCs w:val="22"/>
          <w:lang w:eastAsia="it-IT"/>
        </w:rPr>
        <w:t>,</w:t>
      </w:r>
      <w:r w:rsidR="00DE2839" w:rsidRPr="003463C7">
        <w:rPr>
          <w:rFonts w:ascii="Times New Roman" w:eastAsia="Arial Unicode MS" w:hAnsi="Times New Roman"/>
          <w:color w:val="365F91" w:themeColor="accent1" w:themeShade="BF"/>
          <w:sz w:val="22"/>
          <w:szCs w:val="22"/>
        </w:rPr>
        <w:t xml:space="preserve"> un tempo capitale del divertimento americano, con </w:t>
      </w:r>
      <w:r w:rsidR="00C22AAB" w:rsidRPr="003463C7">
        <w:rPr>
          <w:rFonts w:ascii="Times New Roman" w:eastAsia="Arial Unicode MS" w:hAnsi="Times New Roman"/>
          <w:color w:val="365F91" w:themeColor="accent1" w:themeShade="BF"/>
          <w:sz w:val="22"/>
          <w:szCs w:val="22"/>
        </w:rPr>
        <w:t xml:space="preserve">i </w:t>
      </w:r>
      <w:r w:rsidR="00DE2839" w:rsidRPr="003463C7">
        <w:rPr>
          <w:rFonts w:ascii="Times New Roman" w:eastAsia="Arial Unicode MS" w:hAnsi="Times New Roman"/>
          <w:color w:val="365F91" w:themeColor="accent1" w:themeShade="BF"/>
          <w:sz w:val="22"/>
          <w:szCs w:val="22"/>
        </w:rPr>
        <w:t>cinema</w:t>
      </w:r>
      <w:r w:rsidR="00C8687F" w:rsidRPr="003463C7">
        <w:rPr>
          <w:rFonts w:ascii="Times New Roman" w:eastAsia="Arial Unicode MS" w:hAnsi="Times New Roman"/>
          <w:color w:val="365F91" w:themeColor="accent1" w:themeShade="BF"/>
          <w:sz w:val="22"/>
          <w:szCs w:val="22"/>
        </w:rPr>
        <w:t xml:space="preserve">, i </w:t>
      </w:r>
      <w:r w:rsidR="00DE2839" w:rsidRPr="003463C7">
        <w:rPr>
          <w:rFonts w:ascii="Times New Roman" w:eastAsia="Arial Unicode MS" w:hAnsi="Times New Roman"/>
          <w:color w:val="365F91" w:themeColor="accent1" w:themeShade="BF"/>
          <w:sz w:val="22"/>
          <w:szCs w:val="22"/>
        </w:rPr>
        <w:t>teatr</w:t>
      </w:r>
      <w:r w:rsidR="00C8687F" w:rsidRPr="003463C7">
        <w:rPr>
          <w:rFonts w:ascii="Times New Roman" w:eastAsia="Arial Unicode MS" w:hAnsi="Times New Roman"/>
          <w:color w:val="365F91" w:themeColor="accent1" w:themeShade="BF"/>
          <w:sz w:val="22"/>
          <w:szCs w:val="22"/>
        </w:rPr>
        <w:t>i</w:t>
      </w:r>
      <w:r w:rsidR="00DE2839" w:rsidRPr="003463C7">
        <w:rPr>
          <w:rFonts w:ascii="Times New Roman" w:eastAsia="Arial Unicode MS" w:hAnsi="Times New Roman"/>
          <w:color w:val="365F91" w:themeColor="accent1" w:themeShade="BF"/>
          <w:sz w:val="22"/>
          <w:szCs w:val="22"/>
        </w:rPr>
        <w:t xml:space="preserve"> di </w:t>
      </w:r>
      <w:r w:rsidR="00C8687F" w:rsidRPr="003463C7">
        <w:rPr>
          <w:rFonts w:ascii="Times New Roman" w:eastAsia="Arial Unicode MS" w:hAnsi="Times New Roman"/>
          <w:color w:val="365F91" w:themeColor="accent1" w:themeShade="BF"/>
          <w:sz w:val="22"/>
          <w:szCs w:val="22"/>
        </w:rPr>
        <w:t xml:space="preserve">Broadway,  le insegne al neon, </w:t>
      </w:r>
      <w:r w:rsidR="00447228">
        <w:rPr>
          <w:rFonts w:ascii="Times New Roman" w:eastAsia="Arial Unicode MS" w:hAnsi="Times New Roman"/>
          <w:color w:val="365F91" w:themeColor="accent1" w:themeShade="BF"/>
          <w:sz w:val="22"/>
          <w:szCs w:val="22"/>
        </w:rPr>
        <w:t xml:space="preserve"> </w:t>
      </w:r>
      <w:r w:rsidR="00C8687F" w:rsidRPr="003463C7">
        <w:rPr>
          <w:rFonts w:ascii="Times New Roman" w:eastAsia="Arial Unicode MS" w:hAnsi="Times New Roman"/>
          <w:color w:val="365F91" w:themeColor="accent1" w:themeShade="BF"/>
          <w:sz w:val="22"/>
          <w:szCs w:val="22"/>
        </w:rPr>
        <w:t>i</w:t>
      </w:r>
      <w:r w:rsidR="00DE2839" w:rsidRPr="003463C7">
        <w:rPr>
          <w:rFonts w:ascii="Times New Roman" w:eastAsia="Arial Unicode MS" w:hAnsi="Times New Roman"/>
          <w:color w:val="365F91" w:themeColor="accent1" w:themeShade="BF"/>
          <w:sz w:val="22"/>
          <w:szCs w:val="22"/>
        </w:rPr>
        <w:t xml:space="preserve"> giganteschi </w:t>
      </w:r>
      <w:r w:rsidR="00C8687F" w:rsidRPr="003463C7">
        <w:rPr>
          <w:rFonts w:ascii="Times New Roman" w:eastAsia="Arial Unicode MS" w:hAnsi="Times New Roman"/>
          <w:color w:val="365F91" w:themeColor="accent1" w:themeShade="BF"/>
          <w:sz w:val="22"/>
          <w:szCs w:val="22"/>
        </w:rPr>
        <w:t xml:space="preserve">cartelloni </w:t>
      </w:r>
      <w:r w:rsidR="00DE2839" w:rsidRPr="003463C7">
        <w:rPr>
          <w:rFonts w:ascii="Times New Roman" w:eastAsia="Arial Unicode MS" w:hAnsi="Times New Roman"/>
          <w:color w:val="365F91" w:themeColor="accent1" w:themeShade="BF"/>
          <w:sz w:val="22"/>
          <w:szCs w:val="22"/>
        </w:rPr>
        <w:t xml:space="preserve">pubblicitari, </w:t>
      </w:r>
      <w:r w:rsidR="00C8687F" w:rsidRPr="003463C7">
        <w:rPr>
          <w:rFonts w:ascii="Times New Roman" w:eastAsia="Arial Unicode MS" w:hAnsi="Times New Roman"/>
          <w:color w:val="365F91" w:themeColor="accent1" w:themeShade="BF"/>
          <w:sz w:val="22"/>
          <w:szCs w:val="22"/>
        </w:rPr>
        <w:t>luci</w:t>
      </w:r>
      <w:r w:rsidR="003463C7">
        <w:rPr>
          <w:rFonts w:ascii="Times New Roman" w:eastAsia="Arial Unicode MS" w:hAnsi="Times New Roman"/>
          <w:color w:val="365F91" w:themeColor="accent1" w:themeShade="BF"/>
          <w:sz w:val="22"/>
          <w:szCs w:val="22"/>
        </w:rPr>
        <w:t>,</w:t>
      </w:r>
      <w:r w:rsidR="00C8687F" w:rsidRPr="003463C7">
        <w:rPr>
          <w:rFonts w:ascii="Times New Roman" w:eastAsia="Arial Unicode MS" w:hAnsi="Times New Roman"/>
          <w:color w:val="365F91" w:themeColor="accent1" w:themeShade="BF"/>
          <w:sz w:val="22"/>
          <w:szCs w:val="22"/>
        </w:rPr>
        <w:t xml:space="preserve"> colori</w:t>
      </w:r>
      <w:r w:rsidR="003463C7">
        <w:rPr>
          <w:rFonts w:ascii="Times New Roman" w:eastAsia="Arial Unicode MS" w:hAnsi="Times New Roman"/>
          <w:color w:val="365F91" w:themeColor="accent1" w:themeShade="BF"/>
          <w:sz w:val="22"/>
          <w:szCs w:val="22"/>
        </w:rPr>
        <w:t>,</w:t>
      </w:r>
      <w:r w:rsidR="00C8687F" w:rsidRPr="003463C7">
        <w:rPr>
          <w:rFonts w:ascii="Times New Roman" w:eastAsia="Arial Unicode MS" w:hAnsi="Times New Roman"/>
          <w:color w:val="365F91" w:themeColor="accent1" w:themeShade="BF"/>
          <w:sz w:val="22"/>
          <w:szCs w:val="22"/>
        </w:rPr>
        <w:t xml:space="preserve"> negozi e </w:t>
      </w:r>
      <w:r w:rsidR="00DE2839" w:rsidRPr="003463C7">
        <w:rPr>
          <w:rFonts w:ascii="Times New Roman" w:eastAsia="Arial Unicode MS" w:hAnsi="Times New Roman"/>
          <w:color w:val="365F91" w:themeColor="accent1" w:themeShade="BF"/>
          <w:sz w:val="22"/>
          <w:szCs w:val="22"/>
        </w:rPr>
        <w:t>l</w:t>
      </w:r>
      <w:r w:rsidR="00C8687F" w:rsidRPr="003463C7">
        <w:rPr>
          <w:rFonts w:ascii="Times New Roman" w:eastAsia="Arial Unicode MS" w:hAnsi="Times New Roman"/>
          <w:color w:val="365F91" w:themeColor="accent1" w:themeShade="BF"/>
          <w:sz w:val="22"/>
          <w:szCs w:val="22"/>
        </w:rPr>
        <w:t>a frenesia della gente</w:t>
      </w:r>
      <w:r w:rsidR="00DE2839" w:rsidRPr="003463C7">
        <w:rPr>
          <w:rFonts w:ascii="Times New Roman" w:eastAsia="Arial Unicode MS" w:hAnsi="Times New Roman"/>
          <w:color w:val="365F91" w:themeColor="accent1" w:themeShade="BF"/>
          <w:sz w:val="22"/>
          <w:szCs w:val="22"/>
        </w:rPr>
        <w:t xml:space="preserve"> </w:t>
      </w:r>
      <w:r w:rsidR="00C8687F" w:rsidRPr="003463C7">
        <w:rPr>
          <w:rFonts w:ascii="Times New Roman" w:eastAsia="Arial Unicode MS" w:hAnsi="Times New Roman"/>
          <w:color w:val="365F91" w:themeColor="accent1" w:themeShade="BF"/>
          <w:sz w:val="22"/>
          <w:szCs w:val="22"/>
        </w:rPr>
        <w:t>che corre da un angolo all’altro della piazza</w:t>
      </w:r>
      <w:r w:rsidR="00DE2839" w:rsidRPr="003463C7">
        <w:rPr>
          <w:rFonts w:ascii="Times New Roman" w:eastAsia="Arial Unicode MS" w:hAnsi="Times New Roman"/>
          <w:color w:val="365F91" w:themeColor="accent1" w:themeShade="BF"/>
          <w:sz w:val="22"/>
          <w:szCs w:val="22"/>
        </w:rPr>
        <w:t xml:space="preserve">! </w:t>
      </w:r>
      <w:r w:rsidR="00FF1DF9">
        <w:rPr>
          <w:rFonts w:ascii="Times New Roman" w:eastAsia="Arial Unicode MS" w:hAnsi="Times New Roman"/>
          <w:color w:val="365F91" w:themeColor="accent1" w:themeShade="BF"/>
          <w:sz w:val="22"/>
          <w:szCs w:val="22"/>
        </w:rPr>
        <w:t xml:space="preserve"> </w:t>
      </w:r>
      <w:r w:rsidR="005A55AA" w:rsidRPr="003463C7">
        <w:rPr>
          <w:rFonts w:ascii="Times New Roman" w:hAnsi="Times New Roman"/>
          <w:color w:val="365F91" w:themeColor="accent1" w:themeShade="BF"/>
          <w:lang w:eastAsia="it-IT"/>
        </w:rPr>
        <w:t>Q</w:t>
      </w:r>
      <w:r w:rsidR="005A55AA" w:rsidRPr="003463C7">
        <w:rPr>
          <w:rFonts w:ascii="Times New Roman" w:eastAsia="Arial Unicode MS" w:hAnsi="Times New Roman"/>
          <w:color w:val="365F91" w:themeColor="accent1" w:themeShade="BF"/>
        </w:rPr>
        <w:t xml:space="preserve">ui non mancano di certo </w:t>
      </w:r>
      <w:r w:rsidR="00447228">
        <w:rPr>
          <w:rFonts w:ascii="Times New Roman" w:eastAsia="Arial Unicode MS" w:hAnsi="Times New Roman"/>
          <w:color w:val="365F91" w:themeColor="accent1" w:themeShade="BF"/>
        </w:rPr>
        <w:t xml:space="preserve">i </w:t>
      </w:r>
      <w:r w:rsidR="005A55AA" w:rsidRPr="003463C7">
        <w:rPr>
          <w:rFonts w:ascii="Times New Roman" w:eastAsia="Arial Unicode MS" w:hAnsi="Times New Roman"/>
          <w:color w:val="365F91" w:themeColor="accent1" w:themeShade="BF"/>
        </w:rPr>
        <w:t>locali</w:t>
      </w:r>
      <w:r w:rsidR="00C8687F" w:rsidRPr="003463C7">
        <w:rPr>
          <w:rFonts w:ascii="Times New Roman" w:eastAsia="Arial Unicode MS" w:hAnsi="Times New Roman"/>
          <w:color w:val="365F91" w:themeColor="accent1" w:themeShade="BF"/>
        </w:rPr>
        <w:t xml:space="preserve">….sarete </w:t>
      </w:r>
      <w:r w:rsidR="005A55AA" w:rsidRPr="003463C7">
        <w:rPr>
          <w:rFonts w:ascii="Times New Roman" w:eastAsia="Arial Unicode MS" w:hAnsi="Times New Roman"/>
          <w:color w:val="365F91" w:themeColor="accent1" w:themeShade="BF"/>
        </w:rPr>
        <w:t>sempre in compagnia della nostra tour leader</w:t>
      </w:r>
      <w:r w:rsidR="00C8687F" w:rsidRPr="003463C7">
        <w:rPr>
          <w:rFonts w:ascii="Times New Roman" w:eastAsia="Arial Unicode MS" w:hAnsi="Times New Roman"/>
          <w:color w:val="365F91" w:themeColor="accent1" w:themeShade="BF"/>
        </w:rPr>
        <w:t xml:space="preserve"> che vi consiglierà piatti e pietanze tipiche newyorkesi</w:t>
      </w:r>
      <w:r w:rsidR="005A55AA" w:rsidRPr="003463C7">
        <w:rPr>
          <w:rFonts w:ascii="Times New Roman" w:eastAsia="Arial Unicode MS" w:hAnsi="Times New Roman"/>
          <w:color w:val="365F91" w:themeColor="accent1" w:themeShade="BF"/>
        </w:rPr>
        <w:t xml:space="preserve"> ! Rientro in hotel e pernottamento.</w:t>
      </w:r>
      <w:r w:rsidR="00B12113" w:rsidRPr="003463C7">
        <w:rPr>
          <w:rFonts w:ascii="Times New Roman" w:hAnsi="Times New Roman"/>
          <w:color w:val="365F91" w:themeColor="accent1" w:themeShade="BF"/>
          <w:lang w:eastAsia="it-IT"/>
        </w:rPr>
        <w:t xml:space="preserve"> </w:t>
      </w:r>
    </w:p>
    <w:p w:rsidR="00B12113" w:rsidRPr="00C22AAB" w:rsidRDefault="00B12113" w:rsidP="00CD4283">
      <w:pPr>
        <w:pStyle w:val="Default"/>
        <w:rPr>
          <w:rFonts w:ascii="Times New Roman" w:eastAsia="Arial Unicode MS" w:hAnsi="Times New Roman"/>
          <w:color w:val="365F91" w:themeColor="accent1" w:themeShade="BF"/>
          <w:sz w:val="22"/>
          <w:szCs w:val="22"/>
        </w:rPr>
      </w:pPr>
    </w:p>
    <w:p w:rsidR="00B12113" w:rsidRPr="00C22AAB" w:rsidRDefault="00B12113" w:rsidP="00CD4283">
      <w:pPr>
        <w:pStyle w:val="Default"/>
        <w:rPr>
          <w:rFonts w:ascii="Times New Roman" w:eastAsia="Arial Unicode MS" w:hAnsi="Times New Roman"/>
          <w:color w:val="365F91" w:themeColor="accent1" w:themeShade="BF"/>
          <w:sz w:val="22"/>
          <w:szCs w:val="22"/>
        </w:rPr>
      </w:pPr>
    </w:p>
    <w:p w:rsidR="00CD4283" w:rsidRPr="00C22AAB" w:rsidRDefault="00D07023" w:rsidP="00CD4283">
      <w:pPr>
        <w:pStyle w:val="Default"/>
        <w:rPr>
          <w:rFonts w:ascii="Times New Roman" w:eastAsia="Arial Unicode MS" w:hAnsi="Times New Roman"/>
          <w:b/>
          <w:bCs/>
          <w:i/>
          <w:color w:val="365F91" w:themeColor="accent1" w:themeShade="BF"/>
          <w:sz w:val="28"/>
          <w:szCs w:val="28"/>
          <w:u w:val="single"/>
        </w:rPr>
      </w:pPr>
      <w:r w:rsidRPr="00C22AAB">
        <w:rPr>
          <w:rFonts w:ascii="Times New Roman" w:eastAsia="Arial Unicode MS" w:hAnsi="Times New Roman"/>
          <w:b/>
          <w:bCs/>
          <w:i/>
          <w:color w:val="365F91" w:themeColor="accent1" w:themeShade="BF"/>
          <w:sz w:val="28"/>
          <w:szCs w:val="28"/>
          <w:u w:val="single"/>
        </w:rPr>
        <w:t>2</w:t>
      </w:r>
      <w:r w:rsidR="008A4374"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GIORNO  - </w:t>
      </w:r>
      <w:r w:rsidR="00FF1DF9">
        <w:rPr>
          <w:rFonts w:ascii="Times New Roman" w:eastAsia="Arial Unicode MS" w:hAnsi="Times New Roman"/>
          <w:b/>
          <w:bCs/>
          <w:i/>
          <w:color w:val="365F91" w:themeColor="accent1" w:themeShade="BF"/>
          <w:sz w:val="28"/>
          <w:szCs w:val="28"/>
          <w:u w:val="single"/>
        </w:rPr>
        <w:t>Giovedì 14 Novembre</w:t>
      </w:r>
      <w:r w:rsidR="00787BED"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 xml:space="preserve"> 201</w:t>
      </w:r>
      <w:r w:rsidR="00FF1DF9">
        <w:rPr>
          <w:rFonts w:ascii="Times New Roman" w:eastAsia="Arial Unicode MS" w:hAnsi="Times New Roman"/>
          <w:b/>
          <w:bCs/>
          <w:i/>
          <w:color w:val="365F91" w:themeColor="accent1" w:themeShade="BF"/>
          <w:sz w:val="28"/>
          <w:szCs w:val="28"/>
          <w:u w:val="single"/>
        </w:rPr>
        <w:t>9</w:t>
      </w:r>
      <w:r w:rsidR="00CD4283"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 xml:space="preserve"> NEW YORK </w:t>
      </w:r>
      <w:r w:rsidR="009859EC" w:rsidRPr="00C22AAB">
        <w:rPr>
          <w:rFonts w:ascii="Times New Roman" w:eastAsia="Arial Unicode MS" w:hAnsi="Times New Roman"/>
          <w:b/>
          <w:bCs/>
          <w:i/>
          <w:color w:val="365F91" w:themeColor="accent1" w:themeShade="BF"/>
          <w:sz w:val="28"/>
          <w:szCs w:val="28"/>
          <w:u w:val="single"/>
        </w:rPr>
        <w:br/>
      </w:r>
    </w:p>
    <w:p w:rsidR="00CB622A" w:rsidRPr="003463C7" w:rsidRDefault="007F6B5A" w:rsidP="00A87AFB">
      <w:pPr>
        <w:pStyle w:val="Default"/>
        <w:jc w:val="both"/>
        <w:rPr>
          <w:rFonts w:ascii="Times New Roman" w:eastAsia="Arial Unicode MS" w:hAnsi="Times New Roman"/>
          <w:color w:val="365F91" w:themeColor="accent1" w:themeShade="BF"/>
          <w:sz w:val="22"/>
          <w:szCs w:val="22"/>
        </w:rPr>
      </w:pPr>
      <w:r w:rsidRPr="003463C7">
        <w:rPr>
          <w:rFonts w:ascii="Times New Roman" w:eastAsia="Arial Unicode MS" w:hAnsi="Times New Roman"/>
          <w:color w:val="365F91" w:themeColor="accent1" w:themeShade="BF"/>
          <w:sz w:val="22"/>
          <w:szCs w:val="22"/>
        </w:rPr>
        <w:t>Prima c</w:t>
      </w:r>
      <w:r w:rsidR="00CD4283" w:rsidRPr="003463C7">
        <w:rPr>
          <w:rFonts w:ascii="Times New Roman" w:eastAsia="Arial Unicode MS" w:hAnsi="Times New Roman"/>
          <w:color w:val="365F91" w:themeColor="accent1" w:themeShade="BF"/>
          <w:sz w:val="22"/>
          <w:szCs w:val="22"/>
        </w:rPr>
        <w:t xml:space="preserve">olazione in hotel. </w:t>
      </w:r>
      <w:r w:rsidR="00AC2B37" w:rsidRPr="003463C7">
        <w:rPr>
          <w:rFonts w:ascii="Times New Roman" w:eastAsia="Arial Unicode MS" w:hAnsi="Times New Roman"/>
          <w:color w:val="365F91" w:themeColor="accent1" w:themeShade="BF"/>
          <w:sz w:val="22"/>
          <w:szCs w:val="22"/>
        </w:rPr>
        <w:t xml:space="preserve">Partenza alle ore 09.00 per la visita guidata con bus, dei quartieri principali di Manhattan. </w:t>
      </w:r>
      <w:r w:rsidR="00CD4283" w:rsidRPr="003463C7">
        <w:rPr>
          <w:rFonts w:ascii="Times New Roman" w:eastAsia="Arial Unicode MS" w:hAnsi="Times New Roman"/>
          <w:color w:val="365F91" w:themeColor="accent1" w:themeShade="BF"/>
          <w:sz w:val="22"/>
          <w:szCs w:val="22"/>
        </w:rPr>
        <w:t>Ci si potrà spostare da Midtown verso Nord, passando per il centro delle</w:t>
      </w:r>
      <w:r w:rsidR="00C8687F" w:rsidRPr="003463C7">
        <w:rPr>
          <w:rFonts w:ascii="Times New Roman" w:eastAsia="Arial Unicode MS" w:hAnsi="Times New Roman"/>
          <w:color w:val="365F91" w:themeColor="accent1" w:themeShade="BF"/>
          <w:sz w:val="22"/>
          <w:szCs w:val="22"/>
        </w:rPr>
        <w:t xml:space="preserve"> arti, il Lincoln Center, il fulcro</w:t>
      </w:r>
      <w:r w:rsidR="00CD4283" w:rsidRPr="003463C7">
        <w:rPr>
          <w:rFonts w:ascii="Times New Roman" w:eastAsia="Arial Unicode MS" w:hAnsi="Times New Roman"/>
          <w:color w:val="365F91" w:themeColor="accent1" w:themeShade="BF"/>
          <w:sz w:val="22"/>
          <w:szCs w:val="22"/>
        </w:rPr>
        <w:t xml:space="preserve"> della vita teatrale di New York, sino al C</w:t>
      </w:r>
      <w:r w:rsidR="00DE2839" w:rsidRPr="003463C7">
        <w:rPr>
          <w:rFonts w:ascii="Times New Roman" w:eastAsia="Arial Unicode MS" w:hAnsi="Times New Roman"/>
          <w:color w:val="365F91" w:themeColor="accent1" w:themeShade="BF"/>
          <w:sz w:val="22"/>
          <w:szCs w:val="22"/>
        </w:rPr>
        <w:t xml:space="preserve">entral Park, </w:t>
      </w:r>
      <w:r w:rsidR="00CD4283" w:rsidRPr="003463C7">
        <w:rPr>
          <w:rFonts w:ascii="Times New Roman" w:eastAsia="Arial Unicode MS" w:hAnsi="Times New Roman"/>
          <w:color w:val="365F91" w:themeColor="accent1" w:themeShade="BF"/>
          <w:sz w:val="22"/>
          <w:szCs w:val="22"/>
        </w:rPr>
        <w:t xml:space="preserve"> un</w:t>
      </w:r>
      <w:r w:rsidR="00CD4283" w:rsidRPr="006148AD">
        <w:rPr>
          <w:rFonts w:ascii="Times New Roman" w:eastAsia="Arial Unicode MS" w:hAnsi="Times New Roman"/>
          <w:color w:val="365F91" w:themeColor="accent1" w:themeShade="BF"/>
          <w:sz w:val="22"/>
          <w:szCs w:val="22"/>
        </w:rPr>
        <w:t>’</w:t>
      </w:r>
      <w:r w:rsidR="00CD4283" w:rsidRPr="003463C7">
        <w:rPr>
          <w:rFonts w:ascii="Times New Roman" w:eastAsia="Arial Unicode MS" w:hAnsi="Times New Roman"/>
          <w:color w:val="365F91" w:themeColor="accent1" w:themeShade="BF"/>
          <w:sz w:val="22"/>
          <w:szCs w:val="22"/>
        </w:rPr>
        <w:t xml:space="preserve">oasi di verde tra i grattacieli dove ci fermeremo per una passeggiata. Percorreremo la 5th Avenue nel tratto chiamato </w:t>
      </w:r>
      <w:r w:rsidR="00CD4283" w:rsidRPr="006148AD">
        <w:rPr>
          <w:rFonts w:ascii="Times New Roman" w:eastAsia="Arial Unicode MS" w:hAnsi="Times New Roman"/>
          <w:color w:val="365F91" w:themeColor="accent1" w:themeShade="BF"/>
          <w:sz w:val="22"/>
          <w:szCs w:val="22"/>
        </w:rPr>
        <w:t>“</w:t>
      </w:r>
      <w:proofErr w:type="spellStart"/>
      <w:r w:rsidR="00CD4283" w:rsidRPr="003463C7">
        <w:rPr>
          <w:rFonts w:ascii="Times New Roman" w:eastAsia="Arial Unicode MS" w:hAnsi="Times New Roman"/>
          <w:color w:val="365F91" w:themeColor="accent1" w:themeShade="BF"/>
          <w:sz w:val="22"/>
          <w:szCs w:val="22"/>
        </w:rPr>
        <w:t>Museum</w:t>
      </w:r>
      <w:proofErr w:type="spellEnd"/>
      <w:r w:rsidR="00CD4283" w:rsidRPr="003463C7">
        <w:rPr>
          <w:rFonts w:ascii="Times New Roman" w:eastAsia="Arial Unicode MS" w:hAnsi="Times New Roman"/>
          <w:color w:val="365F91" w:themeColor="accent1" w:themeShade="BF"/>
          <w:sz w:val="22"/>
          <w:szCs w:val="22"/>
        </w:rPr>
        <w:t xml:space="preserve"> </w:t>
      </w:r>
      <w:proofErr w:type="spellStart"/>
      <w:r w:rsidR="00CD4283" w:rsidRPr="003463C7">
        <w:rPr>
          <w:rFonts w:ascii="Times New Roman" w:eastAsia="Arial Unicode MS" w:hAnsi="Times New Roman"/>
          <w:color w:val="365F91" w:themeColor="accent1" w:themeShade="BF"/>
          <w:sz w:val="22"/>
          <w:szCs w:val="22"/>
        </w:rPr>
        <w:t>Mile</w:t>
      </w:r>
      <w:proofErr w:type="spellEnd"/>
      <w:r w:rsidR="00CD4283" w:rsidRPr="006148AD">
        <w:rPr>
          <w:rFonts w:ascii="Times New Roman" w:eastAsia="Arial Unicode MS" w:hAnsi="Times New Roman"/>
          <w:color w:val="365F91" w:themeColor="accent1" w:themeShade="BF"/>
          <w:sz w:val="22"/>
          <w:szCs w:val="22"/>
        </w:rPr>
        <w:t>”</w:t>
      </w:r>
      <w:r w:rsidR="00CD4283" w:rsidRPr="003463C7">
        <w:rPr>
          <w:rFonts w:ascii="Times New Roman" w:eastAsia="Arial Unicode MS" w:hAnsi="Times New Roman"/>
          <w:color w:val="365F91" w:themeColor="accent1" w:themeShade="BF"/>
          <w:sz w:val="22"/>
          <w:szCs w:val="22"/>
        </w:rPr>
        <w:t>, 1584 mt. di cultura</w:t>
      </w:r>
      <w:r w:rsidR="00AC2B37" w:rsidRPr="003463C7">
        <w:rPr>
          <w:rFonts w:ascii="Times New Roman" w:eastAsia="Arial Unicode MS" w:hAnsi="Times New Roman"/>
          <w:color w:val="365F91" w:themeColor="accent1" w:themeShade="BF"/>
          <w:sz w:val="22"/>
          <w:szCs w:val="22"/>
        </w:rPr>
        <w:t xml:space="preserve"> </w:t>
      </w:r>
      <w:r w:rsidR="00CD4283" w:rsidRPr="003463C7">
        <w:rPr>
          <w:rFonts w:ascii="Times New Roman" w:eastAsia="Arial Unicode MS" w:hAnsi="Times New Roman"/>
          <w:color w:val="365F91" w:themeColor="accent1" w:themeShade="BF"/>
          <w:sz w:val="22"/>
          <w:szCs w:val="22"/>
        </w:rPr>
        <w:t>!</w:t>
      </w:r>
      <w:r w:rsidR="00AC2B37" w:rsidRPr="003463C7">
        <w:rPr>
          <w:rFonts w:ascii="Times New Roman" w:eastAsia="Arial Unicode MS" w:hAnsi="Times New Roman"/>
          <w:color w:val="365F91" w:themeColor="accent1" w:themeShade="BF"/>
          <w:sz w:val="22"/>
          <w:szCs w:val="22"/>
        </w:rPr>
        <w:t xml:space="preserve"> </w:t>
      </w:r>
      <w:r w:rsidR="00CD4283" w:rsidRPr="003463C7">
        <w:rPr>
          <w:rFonts w:ascii="Times New Roman" w:eastAsia="Arial Unicode MS" w:hAnsi="Times New Roman"/>
          <w:color w:val="365F91" w:themeColor="accent1" w:themeShade="BF"/>
          <w:sz w:val="22"/>
          <w:szCs w:val="22"/>
        </w:rPr>
        <w:t xml:space="preserve">Qui si concentrano i maggiori musei di New York, tra i quali il </w:t>
      </w:r>
      <w:proofErr w:type="spellStart"/>
      <w:r w:rsidR="00CD4283" w:rsidRPr="003463C7">
        <w:rPr>
          <w:rFonts w:ascii="Times New Roman" w:eastAsia="Arial Unicode MS" w:hAnsi="Times New Roman"/>
          <w:color w:val="365F91" w:themeColor="accent1" w:themeShade="BF"/>
          <w:sz w:val="22"/>
          <w:szCs w:val="22"/>
        </w:rPr>
        <w:t>Metropolitan</w:t>
      </w:r>
      <w:proofErr w:type="spellEnd"/>
      <w:r w:rsidR="00CD4283" w:rsidRPr="003463C7">
        <w:rPr>
          <w:rFonts w:ascii="Times New Roman" w:eastAsia="Arial Unicode MS" w:hAnsi="Times New Roman"/>
          <w:color w:val="365F91" w:themeColor="accent1" w:themeShade="BF"/>
          <w:sz w:val="22"/>
          <w:szCs w:val="22"/>
        </w:rPr>
        <w:t xml:space="preserve"> </w:t>
      </w:r>
      <w:proofErr w:type="spellStart"/>
      <w:r w:rsidR="00CD4283" w:rsidRPr="003463C7">
        <w:rPr>
          <w:rFonts w:ascii="Times New Roman" w:eastAsia="Arial Unicode MS" w:hAnsi="Times New Roman"/>
          <w:color w:val="365F91" w:themeColor="accent1" w:themeShade="BF"/>
          <w:sz w:val="22"/>
          <w:szCs w:val="22"/>
        </w:rPr>
        <w:t>Museum</w:t>
      </w:r>
      <w:proofErr w:type="spellEnd"/>
      <w:r w:rsidR="00CD4283" w:rsidRPr="003463C7">
        <w:rPr>
          <w:rFonts w:ascii="Times New Roman" w:eastAsia="Arial Unicode MS" w:hAnsi="Times New Roman"/>
          <w:color w:val="365F91" w:themeColor="accent1" w:themeShade="BF"/>
          <w:sz w:val="22"/>
          <w:szCs w:val="22"/>
        </w:rPr>
        <w:t xml:space="preserve"> of Art, la </w:t>
      </w:r>
      <w:proofErr w:type="spellStart"/>
      <w:r w:rsidR="00CD4283" w:rsidRPr="003463C7">
        <w:rPr>
          <w:rFonts w:ascii="Times New Roman" w:eastAsia="Arial Unicode MS" w:hAnsi="Times New Roman"/>
          <w:color w:val="365F91" w:themeColor="accent1" w:themeShade="BF"/>
          <w:sz w:val="22"/>
          <w:szCs w:val="22"/>
        </w:rPr>
        <w:t>Frick</w:t>
      </w:r>
      <w:proofErr w:type="spellEnd"/>
      <w:r w:rsidR="00CD4283" w:rsidRPr="003463C7">
        <w:rPr>
          <w:rFonts w:ascii="Times New Roman" w:eastAsia="Arial Unicode MS" w:hAnsi="Times New Roman"/>
          <w:color w:val="365F91" w:themeColor="accent1" w:themeShade="BF"/>
          <w:sz w:val="22"/>
          <w:szCs w:val="22"/>
        </w:rPr>
        <w:t xml:space="preserve"> Collection</w:t>
      </w:r>
      <w:r w:rsidR="00CD4283" w:rsidRPr="006148AD">
        <w:rPr>
          <w:rFonts w:ascii="Times New Roman" w:eastAsia="Arial Unicode MS" w:hAnsi="Times New Roman"/>
          <w:color w:val="365F91" w:themeColor="accent1" w:themeShade="BF"/>
          <w:sz w:val="22"/>
          <w:szCs w:val="22"/>
        </w:rPr>
        <w:t>…</w:t>
      </w:r>
      <w:r w:rsidR="00CD4283" w:rsidRPr="003463C7">
        <w:rPr>
          <w:rFonts w:ascii="Times New Roman" w:eastAsia="Arial Unicode MS" w:hAnsi="Times New Roman"/>
          <w:color w:val="365F91" w:themeColor="accent1" w:themeShade="BF"/>
          <w:sz w:val="22"/>
          <w:szCs w:val="22"/>
        </w:rPr>
        <w:t>e via</w:t>
      </w:r>
      <w:r w:rsidR="003463C7">
        <w:rPr>
          <w:rFonts w:ascii="Times New Roman" w:eastAsia="Arial Unicode MS" w:hAnsi="Times New Roman"/>
          <w:color w:val="365F91" w:themeColor="accent1" w:themeShade="BF"/>
          <w:sz w:val="22"/>
          <w:szCs w:val="22"/>
        </w:rPr>
        <w:t>…</w:t>
      </w:r>
      <w:r w:rsidR="00CD4283" w:rsidRPr="003463C7">
        <w:rPr>
          <w:rFonts w:ascii="Times New Roman" w:eastAsia="Arial Unicode MS" w:hAnsi="Times New Roman"/>
          <w:color w:val="365F91" w:themeColor="accent1" w:themeShade="BF"/>
          <w:sz w:val="22"/>
          <w:szCs w:val="22"/>
        </w:rPr>
        <w:t xml:space="preserve"> fino a raggiungere la zona più elegante della 5th Avenue</w:t>
      </w:r>
      <w:r w:rsidR="00C8687F" w:rsidRPr="003463C7">
        <w:rPr>
          <w:rFonts w:ascii="Times New Roman" w:eastAsia="Arial Unicode MS" w:hAnsi="Times New Roman"/>
          <w:color w:val="365F91" w:themeColor="accent1" w:themeShade="BF"/>
          <w:sz w:val="22"/>
          <w:szCs w:val="22"/>
        </w:rPr>
        <w:t>, la</w:t>
      </w:r>
      <w:r w:rsidR="00CD4283" w:rsidRPr="003463C7">
        <w:rPr>
          <w:rFonts w:ascii="Times New Roman" w:eastAsia="Arial Unicode MS" w:hAnsi="Times New Roman"/>
          <w:color w:val="365F91" w:themeColor="accent1" w:themeShade="BF"/>
          <w:sz w:val="22"/>
          <w:szCs w:val="22"/>
        </w:rPr>
        <w:t xml:space="preserve"> Trump </w:t>
      </w:r>
      <w:proofErr w:type="spellStart"/>
      <w:r w:rsidR="00CD4283" w:rsidRPr="003463C7">
        <w:rPr>
          <w:rFonts w:ascii="Times New Roman" w:eastAsia="Arial Unicode MS" w:hAnsi="Times New Roman"/>
          <w:color w:val="365F91" w:themeColor="accent1" w:themeShade="BF"/>
          <w:sz w:val="22"/>
          <w:szCs w:val="22"/>
        </w:rPr>
        <w:t>Tower</w:t>
      </w:r>
      <w:proofErr w:type="spellEnd"/>
      <w:r w:rsidR="00CD4283" w:rsidRPr="003463C7">
        <w:rPr>
          <w:rFonts w:ascii="Times New Roman" w:eastAsia="Arial Unicode MS" w:hAnsi="Times New Roman"/>
          <w:color w:val="365F91" w:themeColor="accent1" w:themeShade="BF"/>
          <w:sz w:val="22"/>
          <w:szCs w:val="22"/>
        </w:rPr>
        <w:t xml:space="preserve">, la cattedrale di St. Patrick, il negozio </w:t>
      </w:r>
      <w:r w:rsidR="00C8687F" w:rsidRPr="003463C7">
        <w:rPr>
          <w:rFonts w:ascii="Times New Roman" w:eastAsia="Arial Unicode MS" w:hAnsi="Times New Roman"/>
          <w:color w:val="365F91" w:themeColor="accent1" w:themeShade="BF"/>
          <w:sz w:val="22"/>
          <w:szCs w:val="22"/>
        </w:rPr>
        <w:t xml:space="preserve">di </w:t>
      </w:r>
      <w:r w:rsidR="00DE2839" w:rsidRPr="003463C7">
        <w:rPr>
          <w:rFonts w:ascii="Times New Roman" w:eastAsia="Arial Unicode MS" w:hAnsi="Times New Roman"/>
          <w:color w:val="365F91" w:themeColor="accent1" w:themeShade="BF"/>
          <w:sz w:val="22"/>
          <w:szCs w:val="22"/>
        </w:rPr>
        <w:t xml:space="preserve">Tiffany, il Rockefeller Center. </w:t>
      </w:r>
      <w:r w:rsidR="00AC2B37" w:rsidRPr="003463C7">
        <w:rPr>
          <w:rFonts w:ascii="Times New Roman" w:eastAsia="Arial Unicode MS" w:hAnsi="Times New Roman"/>
          <w:color w:val="365F91" w:themeColor="accent1" w:themeShade="BF"/>
          <w:sz w:val="22"/>
          <w:szCs w:val="22"/>
        </w:rPr>
        <w:t>Proseguiremo in direzione sud, attraversando,</w:t>
      </w:r>
      <w:r w:rsidR="00CB622A" w:rsidRPr="003463C7">
        <w:rPr>
          <w:rFonts w:ascii="Times New Roman" w:eastAsia="Arial Unicode MS" w:hAnsi="Times New Roman"/>
          <w:color w:val="365F91" w:themeColor="accent1" w:themeShade="BF"/>
          <w:sz w:val="22"/>
          <w:szCs w:val="22"/>
        </w:rPr>
        <w:t xml:space="preserve"> il </w:t>
      </w:r>
      <w:r w:rsidR="00CB622A" w:rsidRPr="003463C7">
        <w:rPr>
          <w:rFonts w:ascii="Times New Roman" w:eastAsia="Arial Unicode MS" w:hAnsi="Times New Roman"/>
          <w:bCs/>
          <w:color w:val="365F91" w:themeColor="accent1" w:themeShade="BF"/>
          <w:sz w:val="22"/>
          <w:szCs w:val="22"/>
        </w:rPr>
        <w:t xml:space="preserve">Greenwich </w:t>
      </w:r>
      <w:proofErr w:type="spellStart"/>
      <w:r w:rsidR="00CB622A" w:rsidRPr="003463C7">
        <w:rPr>
          <w:rFonts w:ascii="Times New Roman" w:eastAsia="Arial Unicode MS" w:hAnsi="Times New Roman"/>
          <w:bCs/>
          <w:color w:val="365F91" w:themeColor="accent1" w:themeShade="BF"/>
          <w:sz w:val="22"/>
          <w:szCs w:val="22"/>
        </w:rPr>
        <w:t>Village</w:t>
      </w:r>
      <w:proofErr w:type="spellEnd"/>
      <w:r w:rsidR="00CB622A" w:rsidRPr="003463C7">
        <w:rPr>
          <w:rFonts w:ascii="Times New Roman" w:eastAsia="Arial Unicode MS" w:hAnsi="Times New Roman"/>
          <w:b/>
          <w:bCs/>
          <w:color w:val="365F91" w:themeColor="accent1" w:themeShade="BF"/>
          <w:sz w:val="22"/>
          <w:szCs w:val="22"/>
        </w:rPr>
        <w:t xml:space="preserve"> .</w:t>
      </w:r>
      <w:r w:rsidR="00CB622A" w:rsidRPr="003463C7">
        <w:rPr>
          <w:rFonts w:ascii="Times New Roman" w:eastAsia="Arial Unicode MS" w:hAnsi="Times New Roman"/>
          <w:color w:val="365F91" w:themeColor="accent1" w:themeShade="BF"/>
          <w:sz w:val="22"/>
          <w:szCs w:val="22"/>
        </w:rPr>
        <w:t xml:space="preserve"> Questo quartiere chiamato semplicemente </w:t>
      </w:r>
      <w:proofErr w:type="spellStart"/>
      <w:r w:rsidR="00CB622A" w:rsidRPr="003463C7">
        <w:rPr>
          <w:rFonts w:ascii="Times New Roman" w:eastAsia="Arial Unicode MS" w:hAnsi="Times New Roman"/>
          <w:color w:val="365F91" w:themeColor="accent1" w:themeShade="BF"/>
          <w:sz w:val="22"/>
          <w:szCs w:val="22"/>
        </w:rPr>
        <w:t>Village</w:t>
      </w:r>
      <w:proofErr w:type="spellEnd"/>
      <w:r w:rsidR="00CB622A" w:rsidRPr="003463C7">
        <w:rPr>
          <w:rFonts w:ascii="Times New Roman" w:eastAsia="Arial Unicode MS" w:hAnsi="Times New Roman"/>
          <w:color w:val="365F91" w:themeColor="accent1" w:themeShade="BF"/>
          <w:sz w:val="22"/>
          <w:szCs w:val="22"/>
        </w:rPr>
        <w:t xml:space="preserve"> in quanto nacque effettivamente come villagg</w:t>
      </w:r>
      <w:r w:rsidR="00C8687F" w:rsidRPr="003463C7">
        <w:rPr>
          <w:rFonts w:ascii="Times New Roman" w:eastAsia="Arial Unicode MS" w:hAnsi="Times New Roman"/>
          <w:color w:val="365F91" w:themeColor="accent1" w:themeShade="BF"/>
          <w:sz w:val="22"/>
          <w:szCs w:val="22"/>
        </w:rPr>
        <w:t>io di campagna, presenta</w:t>
      </w:r>
      <w:r w:rsidR="00CB622A" w:rsidRPr="003463C7">
        <w:rPr>
          <w:rFonts w:ascii="Times New Roman" w:eastAsia="Arial Unicode MS" w:hAnsi="Times New Roman"/>
          <w:color w:val="365F91" w:themeColor="accent1" w:themeShade="BF"/>
          <w:sz w:val="22"/>
          <w:szCs w:val="22"/>
        </w:rPr>
        <w:t xml:space="preserve"> strade con una struttura irregolare e non a griglia, dove i grattacieli lasciano il posto a edifici più a misura d</w:t>
      </w:r>
      <w:r w:rsidR="00CB622A" w:rsidRPr="006148AD">
        <w:rPr>
          <w:rFonts w:ascii="Times New Roman" w:eastAsia="Arial Unicode MS" w:hAnsi="Times New Roman"/>
          <w:color w:val="365F91" w:themeColor="accent1" w:themeShade="BF"/>
          <w:sz w:val="22"/>
          <w:szCs w:val="22"/>
        </w:rPr>
        <w:t>’</w:t>
      </w:r>
      <w:r w:rsidR="00CB622A" w:rsidRPr="003463C7">
        <w:rPr>
          <w:rFonts w:ascii="Times New Roman" w:eastAsia="Arial Unicode MS" w:hAnsi="Times New Roman"/>
          <w:color w:val="365F91" w:themeColor="accent1" w:themeShade="BF"/>
          <w:sz w:val="22"/>
          <w:szCs w:val="22"/>
        </w:rPr>
        <w:t>uomo, così che anche il sole può raggiungere le strade.</w:t>
      </w:r>
    </w:p>
    <w:p w:rsidR="00453227" w:rsidRPr="003463C7" w:rsidRDefault="00CB622A" w:rsidP="00A87AFB">
      <w:pPr>
        <w:pStyle w:val="Default"/>
        <w:jc w:val="both"/>
        <w:rPr>
          <w:rFonts w:ascii="Times New Roman" w:hAnsi="Times New Roman"/>
          <w:b/>
          <w:bCs/>
          <w:color w:val="365F91" w:themeColor="accent1" w:themeShade="BF"/>
          <w:sz w:val="22"/>
          <w:szCs w:val="22"/>
          <w:lang w:eastAsia="it-IT"/>
        </w:rPr>
      </w:pPr>
      <w:r w:rsidRPr="003463C7">
        <w:rPr>
          <w:rFonts w:ascii="Times New Roman" w:eastAsia="Arial Unicode MS" w:hAnsi="Times New Roman"/>
          <w:color w:val="365F91" w:themeColor="accent1" w:themeShade="BF"/>
          <w:sz w:val="22"/>
          <w:szCs w:val="22"/>
        </w:rPr>
        <w:t xml:space="preserve">Il Greenwich </w:t>
      </w:r>
      <w:proofErr w:type="spellStart"/>
      <w:r w:rsidRPr="003463C7">
        <w:rPr>
          <w:rFonts w:ascii="Times New Roman" w:eastAsia="Arial Unicode MS" w:hAnsi="Times New Roman"/>
          <w:color w:val="365F91" w:themeColor="accent1" w:themeShade="BF"/>
          <w:sz w:val="22"/>
          <w:szCs w:val="22"/>
        </w:rPr>
        <w:t>Village</w:t>
      </w:r>
      <w:proofErr w:type="spellEnd"/>
      <w:r w:rsidRPr="003463C7">
        <w:rPr>
          <w:rFonts w:ascii="Times New Roman" w:eastAsia="Arial Unicode MS" w:hAnsi="Times New Roman"/>
          <w:color w:val="365F91" w:themeColor="accent1" w:themeShade="BF"/>
          <w:sz w:val="22"/>
          <w:szCs w:val="22"/>
        </w:rPr>
        <w:t xml:space="preserve"> è stato la patria di molti artisti, scrittori e musicisti.  Oltre alle deliziose file di case, negozietti e caffetterie, ospita anche diversi teatri ed il Jefferson Market </w:t>
      </w:r>
      <w:proofErr w:type="spellStart"/>
      <w:r w:rsidRPr="003463C7">
        <w:rPr>
          <w:rFonts w:ascii="Times New Roman" w:eastAsia="Arial Unicode MS" w:hAnsi="Times New Roman"/>
          <w:color w:val="365F91" w:themeColor="accent1" w:themeShade="BF"/>
          <w:sz w:val="22"/>
          <w:szCs w:val="22"/>
        </w:rPr>
        <w:t>Courthouse</w:t>
      </w:r>
      <w:proofErr w:type="spellEnd"/>
      <w:r w:rsidRPr="003463C7">
        <w:rPr>
          <w:rFonts w:ascii="Times New Roman" w:eastAsia="Arial Unicode MS" w:hAnsi="Times New Roman"/>
          <w:color w:val="365F91" w:themeColor="accent1" w:themeShade="BF"/>
          <w:sz w:val="22"/>
          <w:szCs w:val="22"/>
        </w:rPr>
        <w:t>, dalla bizzarra forma con to</w:t>
      </w:r>
      <w:r w:rsidR="003463C7">
        <w:rPr>
          <w:rFonts w:ascii="Times New Roman" w:eastAsia="Arial Unicode MS" w:hAnsi="Times New Roman"/>
          <w:color w:val="365F91" w:themeColor="accent1" w:themeShade="BF"/>
          <w:sz w:val="22"/>
          <w:szCs w:val="22"/>
        </w:rPr>
        <w:t xml:space="preserve">rri e torrette, oggi biblioteca. </w:t>
      </w:r>
      <w:r w:rsidRPr="003463C7">
        <w:rPr>
          <w:rFonts w:ascii="Times New Roman" w:eastAsia="Arial Unicode MS" w:hAnsi="Times New Roman"/>
          <w:color w:val="365F91" w:themeColor="accent1" w:themeShade="BF"/>
          <w:sz w:val="22"/>
          <w:szCs w:val="22"/>
        </w:rPr>
        <w:t>Proseguiamo poi per</w:t>
      </w:r>
      <w:r w:rsidR="00AC2B37" w:rsidRPr="003463C7">
        <w:rPr>
          <w:rFonts w:ascii="Times New Roman" w:eastAsia="Arial Unicode MS" w:hAnsi="Times New Roman"/>
          <w:color w:val="365F91" w:themeColor="accent1" w:themeShade="BF"/>
          <w:sz w:val="22"/>
          <w:szCs w:val="22"/>
        </w:rPr>
        <w:t xml:space="preserve"> Soho, Little </w:t>
      </w:r>
      <w:proofErr w:type="spellStart"/>
      <w:r w:rsidR="00AC2B37" w:rsidRPr="003463C7">
        <w:rPr>
          <w:rFonts w:ascii="Times New Roman" w:eastAsia="Arial Unicode MS" w:hAnsi="Times New Roman"/>
          <w:color w:val="365F91" w:themeColor="accent1" w:themeShade="BF"/>
          <w:sz w:val="22"/>
          <w:szCs w:val="22"/>
        </w:rPr>
        <w:t>Italy</w:t>
      </w:r>
      <w:proofErr w:type="spellEnd"/>
      <w:r w:rsidR="00AC2B37" w:rsidRPr="003463C7">
        <w:rPr>
          <w:rFonts w:ascii="Times New Roman" w:eastAsia="Arial Unicode MS" w:hAnsi="Times New Roman"/>
          <w:color w:val="365F91" w:themeColor="accent1" w:themeShade="BF"/>
          <w:sz w:val="22"/>
          <w:szCs w:val="22"/>
        </w:rPr>
        <w:t xml:space="preserve">, China Town, fino ad arrivare nel Financial </w:t>
      </w:r>
      <w:proofErr w:type="spellStart"/>
      <w:r w:rsidR="00AC2B37" w:rsidRPr="003463C7">
        <w:rPr>
          <w:rFonts w:ascii="Times New Roman" w:eastAsia="Arial Unicode MS" w:hAnsi="Times New Roman"/>
          <w:color w:val="365F91" w:themeColor="accent1" w:themeShade="BF"/>
          <w:sz w:val="22"/>
          <w:szCs w:val="22"/>
        </w:rPr>
        <w:t>District</w:t>
      </w:r>
      <w:proofErr w:type="spellEnd"/>
      <w:r w:rsidR="00DE2839" w:rsidRPr="003463C7">
        <w:rPr>
          <w:rFonts w:ascii="Times New Roman" w:eastAsia="Arial Unicode MS" w:hAnsi="Times New Roman"/>
          <w:color w:val="365F91" w:themeColor="accent1" w:themeShade="BF"/>
          <w:sz w:val="22"/>
          <w:szCs w:val="22"/>
        </w:rPr>
        <w:t>, Ground Zero e Lower Manhattan.</w:t>
      </w:r>
      <w:r w:rsidRPr="003463C7">
        <w:rPr>
          <w:rFonts w:ascii="Times New Roman" w:eastAsia="Arial Unicode MS" w:hAnsi="Times New Roman"/>
          <w:color w:val="365F91" w:themeColor="accent1" w:themeShade="BF"/>
          <w:sz w:val="22"/>
          <w:szCs w:val="22"/>
        </w:rPr>
        <w:t xml:space="preserve">  </w:t>
      </w:r>
      <w:r w:rsidR="005A55AA" w:rsidRPr="003463C7">
        <w:rPr>
          <w:rFonts w:ascii="Times New Roman" w:hAnsi="Times New Roman"/>
          <w:color w:val="365F91" w:themeColor="accent1" w:themeShade="BF"/>
          <w:sz w:val="22"/>
          <w:szCs w:val="22"/>
          <w:lang w:eastAsia="it-IT"/>
        </w:rPr>
        <w:t>Pranzo libero. Nel p</w:t>
      </w:r>
      <w:r w:rsidR="00453227" w:rsidRPr="003463C7">
        <w:rPr>
          <w:rFonts w:ascii="Times New Roman" w:hAnsi="Times New Roman"/>
          <w:color w:val="365F91" w:themeColor="accent1" w:themeShade="BF"/>
          <w:sz w:val="22"/>
          <w:szCs w:val="22"/>
          <w:lang w:eastAsia="it-IT"/>
        </w:rPr>
        <w:t xml:space="preserve">omeriggio </w:t>
      </w:r>
      <w:r w:rsidR="005A55AA" w:rsidRPr="003463C7">
        <w:rPr>
          <w:rFonts w:ascii="Times New Roman" w:hAnsi="Times New Roman"/>
          <w:color w:val="365F91" w:themeColor="accent1" w:themeShade="BF"/>
          <w:sz w:val="22"/>
          <w:szCs w:val="22"/>
          <w:lang w:eastAsia="it-IT"/>
        </w:rPr>
        <w:t xml:space="preserve">inizieremo ad esplorare </w:t>
      </w:r>
      <w:r w:rsidRPr="003463C7">
        <w:rPr>
          <w:rFonts w:ascii="Times New Roman" w:hAnsi="Times New Roman"/>
          <w:color w:val="365F91" w:themeColor="accent1" w:themeShade="BF"/>
          <w:sz w:val="22"/>
          <w:szCs w:val="22"/>
          <w:lang w:eastAsia="it-IT"/>
        </w:rPr>
        <w:t>a piedi</w:t>
      </w:r>
      <w:r w:rsidR="007D08DB">
        <w:rPr>
          <w:rFonts w:ascii="Times New Roman" w:hAnsi="Times New Roman"/>
          <w:color w:val="365F91" w:themeColor="accent1" w:themeShade="BF"/>
          <w:sz w:val="22"/>
          <w:szCs w:val="22"/>
          <w:lang w:eastAsia="it-IT"/>
        </w:rPr>
        <w:t xml:space="preserve"> </w:t>
      </w:r>
      <w:r w:rsidRPr="003463C7">
        <w:rPr>
          <w:rFonts w:ascii="Times New Roman" w:hAnsi="Times New Roman"/>
          <w:color w:val="365F91" w:themeColor="accent1" w:themeShade="BF"/>
          <w:sz w:val="22"/>
          <w:szCs w:val="22"/>
          <w:lang w:eastAsia="it-IT"/>
        </w:rPr>
        <w:t xml:space="preserve"> i vari quartieri.</w:t>
      </w:r>
      <w:r w:rsidR="005A55AA" w:rsidRPr="003463C7">
        <w:rPr>
          <w:rFonts w:ascii="Times New Roman" w:hAnsi="Times New Roman"/>
          <w:color w:val="365F91" w:themeColor="accent1" w:themeShade="BF"/>
          <w:sz w:val="22"/>
          <w:szCs w:val="22"/>
          <w:lang w:eastAsia="it-IT"/>
        </w:rPr>
        <w:t xml:space="preserve">  Possibilità di salire su uno dei grattacieli più famosi del </w:t>
      </w:r>
      <w:r w:rsidR="003463C7">
        <w:rPr>
          <w:rFonts w:ascii="Times New Roman" w:hAnsi="Times New Roman"/>
          <w:color w:val="365F91" w:themeColor="accent1" w:themeShade="BF"/>
          <w:sz w:val="22"/>
          <w:szCs w:val="22"/>
          <w:lang w:eastAsia="it-IT"/>
        </w:rPr>
        <w:t>m</w:t>
      </w:r>
      <w:r w:rsidR="005A55AA" w:rsidRPr="003463C7">
        <w:rPr>
          <w:rFonts w:ascii="Times New Roman" w:hAnsi="Times New Roman"/>
          <w:color w:val="365F91" w:themeColor="accent1" w:themeShade="BF"/>
          <w:sz w:val="22"/>
          <w:szCs w:val="22"/>
          <w:lang w:eastAsia="it-IT"/>
        </w:rPr>
        <w:t>ondo</w:t>
      </w:r>
      <w:r w:rsidR="003463C7">
        <w:rPr>
          <w:rFonts w:ascii="Times New Roman" w:hAnsi="Times New Roman"/>
          <w:color w:val="365F91" w:themeColor="accent1" w:themeShade="BF"/>
          <w:sz w:val="22"/>
          <w:szCs w:val="22"/>
          <w:lang w:eastAsia="it-IT"/>
        </w:rPr>
        <w:t>…</w:t>
      </w:r>
      <w:r w:rsidR="00C8687F" w:rsidRPr="003463C7">
        <w:rPr>
          <w:rFonts w:ascii="Times New Roman" w:hAnsi="Times New Roman"/>
          <w:color w:val="365F91" w:themeColor="accent1" w:themeShade="BF"/>
          <w:sz w:val="22"/>
          <w:szCs w:val="22"/>
          <w:lang w:eastAsia="it-IT"/>
        </w:rPr>
        <w:t xml:space="preserve"> </w:t>
      </w:r>
      <w:r w:rsidR="005A55AA" w:rsidRPr="003463C7">
        <w:rPr>
          <w:rFonts w:ascii="Times New Roman" w:hAnsi="Times New Roman"/>
          <w:color w:val="365F91" w:themeColor="accent1" w:themeShade="BF"/>
          <w:sz w:val="22"/>
          <w:szCs w:val="22"/>
          <w:lang w:eastAsia="it-IT"/>
        </w:rPr>
        <w:t>E</w:t>
      </w:r>
      <w:r w:rsidR="005A55AA" w:rsidRPr="003463C7">
        <w:rPr>
          <w:rFonts w:ascii="Times New Roman" w:eastAsia="Arial Unicode MS" w:hAnsi="Times New Roman"/>
          <w:color w:val="365F91" w:themeColor="accent1" w:themeShade="BF"/>
          <w:sz w:val="22"/>
          <w:szCs w:val="22"/>
        </w:rPr>
        <w:t>MPIRE STATE BUILDING,  TOP OF THE ROCK</w:t>
      </w:r>
      <w:r w:rsidR="00C8687F" w:rsidRPr="003463C7">
        <w:rPr>
          <w:rFonts w:ascii="Times New Roman" w:eastAsia="Arial Unicode MS" w:hAnsi="Times New Roman"/>
          <w:color w:val="365F91" w:themeColor="accent1" w:themeShade="BF"/>
          <w:sz w:val="22"/>
          <w:szCs w:val="22"/>
        </w:rPr>
        <w:t xml:space="preserve">,  </w:t>
      </w:r>
      <w:r w:rsidR="003463C7">
        <w:rPr>
          <w:rFonts w:ascii="Times New Roman" w:eastAsia="Arial Unicode MS" w:hAnsi="Times New Roman"/>
          <w:color w:val="365F91" w:themeColor="accent1" w:themeShade="BF"/>
          <w:sz w:val="22"/>
          <w:szCs w:val="22"/>
        </w:rPr>
        <w:t>ONE WORLD TRADE CENTER</w:t>
      </w:r>
      <w:r w:rsidR="007D08DB">
        <w:rPr>
          <w:rFonts w:ascii="Times New Roman" w:eastAsia="Arial Unicode MS" w:hAnsi="Times New Roman"/>
          <w:color w:val="365F91" w:themeColor="accent1" w:themeShade="BF"/>
          <w:sz w:val="22"/>
          <w:szCs w:val="22"/>
        </w:rPr>
        <w:t>…</w:t>
      </w:r>
      <w:r w:rsidR="00C8687F" w:rsidRPr="003463C7">
        <w:rPr>
          <w:rFonts w:ascii="Times New Roman" w:eastAsia="Arial Unicode MS" w:hAnsi="Times New Roman"/>
          <w:color w:val="365F91" w:themeColor="accent1" w:themeShade="BF"/>
          <w:sz w:val="22"/>
          <w:szCs w:val="22"/>
        </w:rPr>
        <w:t xml:space="preserve"> non avrete che l’imbarazzo della scelta </w:t>
      </w:r>
      <w:r w:rsidRPr="003463C7">
        <w:rPr>
          <w:rFonts w:ascii="Times New Roman" w:eastAsia="Arial Unicode MS" w:hAnsi="Times New Roman"/>
          <w:color w:val="365F91" w:themeColor="accent1" w:themeShade="BF"/>
          <w:sz w:val="22"/>
          <w:szCs w:val="22"/>
        </w:rPr>
        <w:t>(biglietto non incluso nella quota)</w:t>
      </w:r>
      <w:r w:rsidR="005A55AA" w:rsidRPr="003463C7">
        <w:rPr>
          <w:rFonts w:ascii="Times New Roman" w:eastAsia="Arial Unicode MS" w:hAnsi="Times New Roman"/>
          <w:color w:val="365F91" w:themeColor="accent1" w:themeShade="BF"/>
          <w:sz w:val="22"/>
          <w:szCs w:val="22"/>
        </w:rPr>
        <w:t>.</w:t>
      </w:r>
      <w:r w:rsidR="00C8687F" w:rsidRPr="003463C7">
        <w:rPr>
          <w:rFonts w:ascii="Times New Roman" w:eastAsia="Arial Unicode MS" w:hAnsi="Times New Roman"/>
          <w:color w:val="365F91" w:themeColor="accent1" w:themeShade="BF"/>
          <w:sz w:val="22"/>
          <w:szCs w:val="22"/>
        </w:rPr>
        <w:t xml:space="preserve"> </w:t>
      </w:r>
      <w:r w:rsidR="005A55AA" w:rsidRPr="003463C7">
        <w:rPr>
          <w:rFonts w:ascii="Times New Roman" w:eastAsia="Arial Unicode MS" w:hAnsi="Times New Roman"/>
          <w:color w:val="365F91" w:themeColor="accent1" w:themeShade="BF"/>
          <w:sz w:val="22"/>
          <w:szCs w:val="22"/>
        </w:rPr>
        <w:t>Dagli osservatori di questi famosi grattacieli</w:t>
      </w:r>
      <w:r w:rsidR="007D08DB">
        <w:rPr>
          <w:rFonts w:ascii="Times New Roman" w:eastAsia="Arial Unicode MS" w:hAnsi="Times New Roman"/>
          <w:color w:val="365F91" w:themeColor="accent1" w:themeShade="BF"/>
          <w:sz w:val="22"/>
          <w:szCs w:val="22"/>
        </w:rPr>
        <w:t xml:space="preserve"> </w:t>
      </w:r>
      <w:r w:rsidR="005A55AA" w:rsidRPr="003463C7">
        <w:rPr>
          <w:rFonts w:ascii="Times New Roman" w:eastAsia="Arial Unicode MS" w:hAnsi="Times New Roman"/>
          <w:color w:val="365F91" w:themeColor="accent1" w:themeShade="BF"/>
          <w:sz w:val="22"/>
          <w:szCs w:val="22"/>
        </w:rPr>
        <w:t xml:space="preserve"> si gode di una vista panoramica sino a 130km di distanza!</w:t>
      </w:r>
      <w:r w:rsidR="00C8687F" w:rsidRPr="003463C7">
        <w:rPr>
          <w:rFonts w:ascii="Times New Roman" w:eastAsia="Arial Unicode MS" w:hAnsi="Times New Roman"/>
          <w:color w:val="365F91" w:themeColor="accent1" w:themeShade="BF"/>
          <w:sz w:val="22"/>
          <w:szCs w:val="22"/>
        </w:rPr>
        <w:t xml:space="preserve">  </w:t>
      </w:r>
      <w:r w:rsidR="00453227" w:rsidRPr="003463C7">
        <w:rPr>
          <w:rFonts w:ascii="Times New Roman" w:hAnsi="Times New Roman"/>
          <w:color w:val="365F91" w:themeColor="accent1" w:themeShade="BF"/>
          <w:sz w:val="22"/>
          <w:szCs w:val="22"/>
          <w:lang w:eastAsia="it-IT"/>
        </w:rPr>
        <w:t xml:space="preserve">Cena libera. </w:t>
      </w:r>
      <w:r w:rsidR="008D2AE4">
        <w:rPr>
          <w:rFonts w:ascii="Times New Roman" w:hAnsi="Times New Roman"/>
          <w:color w:val="365F91" w:themeColor="accent1" w:themeShade="BF"/>
          <w:sz w:val="22"/>
          <w:szCs w:val="22"/>
          <w:lang w:eastAsia="it-IT"/>
        </w:rPr>
        <w:t>Rientro in albergo e p</w:t>
      </w:r>
      <w:r w:rsidR="00453227" w:rsidRPr="003463C7">
        <w:rPr>
          <w:rFonts w:ascii="Times New Roman" w:hAnsi="Times New Roman"/>
          <w:color w:val="365F91" w:themeColor="accent1" w:themeShade="BF"/>
          <w:sz w:val="22"/>
          <w:szCs w:val="22"/>
          <w:lang w:eastAsia="it-IT"/>
        </w:rPr>
        <w:t>ernottamento</w:t>
      </w:r>
      <w:r w:rsidR="008D2AE4">
        <w:rPr>
          <w:rFonts w:ascii="Times New Roman" w:hAnsi="Times New Roman"/>
          <w:color w:val="365F91" w:themeColor="accent1" w:themeShade="BF"/>
          <w:sz w:val="22"/>
          <w:szCs w:val="22"/>
          <w:lang w:eastAsia="it-IT"/>
        </w:rPr>
        <w:t>.</w:t>
      </w:r>
      <w:r w:rsidR="00453227" w:rsidRPr="003463C7">
        <w:rPr>
          <w:rFonts w:ascii="Times New Roman" w:hAnsi="Times New Roman"/>
          <w:color w:val="365F91" w:themeColor="accent1" w:themeShade="BF"/>
          <w:sz w:val="22"/>
          <w:szCs w:val="22"/>
          <w:lang w:eastAsia="it-IT"/>
        </w:rPr>
        <w:t>.</w:t>
      </w:r>
    </w:p>
    <w:p w:rsidR="00453227" w:rsidRPr="00C22AAB" w:rsidRDefault="00453227" w:rsidP="00CD4283">
      <w:pPr>
        <w:pStyle w:val="Default"/>
        <w:rPr>
          <w:rFonts w:ascii="Times New Roman" w:eastAsia="Arial Unicode MS" w:hAnsi="Times New Roman"/>
          <w:color w:val="365F91" w:themeColor="accent1" w:themeShade="BF"/>
          <w:sz w:val="22"/>
          <w:szCs w:val="22"/>
        </w:rPr>
      </w:pPr>
    </w:p>
    <w:p w:rsidR="00CD4283" w:rsidRPr="00C22AAB" w:rsidRDefault="00CD4283" w:rsidP="00CD4283">
      <w:pPr>
        <w:pStyle w:val="Default"/>
        <w:rPr>
          <w:rFonts w:ascii="Times New Roman" w:eastAsia="Arial Unicode MS" w:hAnsi="Times New Roman"/>
          <w:color w:val="365F91" w:themeColor="accent1" w:themeShade="BF"/>
          <w:sz w:val="22"/>
          <w:szCs w:val="22"/>
        </w:rPr>
      </w:pPr>
    </w:p>
    <w:p w:rsidR="00CD4283" w:rsidRPr="00C22AAB" w:rsidRDefault="00D07023" w:rsidP="00CD4283">
      <w:pPr>
        <w:pStyle w:val="Default"/>
        <w:rPr>
          <w:rFonts w:ascii="Times New Roman" w:eastAsia="Arial Unicode MS" w:hAnsi="Times New Roman"/>
          <w:b/>
          <w:bCs/>
          <w:i/>
          <w:color w:val="365F91" w:themeColor="accent1" w:themeShade="BF"/>
          <w:sz w:val="28"/>
          <w:szCs w:val="28"/>
          <w:u w:val="single"/>
        </w:rPr>
      </w:pPr>
      <w:r w:rsidRPr="00C22AAB">
        <w:rPr>
          <w:rFonts w:ascii="Times New Roman" w:eastAsia="Arial Unicode MS" w:hAnsi="Times New Roman"/>
          <w:b/>
          <w:bCs/>
          <w:i/>
          <w:color w:val="365F91" w:themeColor="accent1" w:themeShade="BF"/>
          <w:sz w:val="28"/>
          <w:szCs w:val="28"/>
          <w:u w:val="single"/>
        </w:rPr>
        <w:t>3</w:t>
      </w:r>
      <w:r w:rsidR="008A4374"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GIORNO  - </w:t>
      </w:r>
      <w:r w:rsidR="00FF1DF9">
        <w:rPr>
          <w:rFonts w:ascii="Times New Roman" w:eastAsia="Arial Unicode MS" w:hAnsi="Times New Roman"/>
          <w:b/>
          <w:bCs/>
          <w:i/>
          <w:color w:val="365F91" w:themeColor="accent1" w:themeShade="BF"/>
          <w:sz w:val="28"/>
          <w:szCs w:val="28"/>
          <w:u w:val="single"/>
        </w:rPr>
        <w:t xml:space="preserve">Venerdì 15 Novembre </w:t>
      </w:r>
      <w:r w:rsidR="00CD4283" w:rsidRPr="00C22AAB">
        <w:rPr>
          <w:rFonts w:ascii="Times New Roman" w:eastAsia="Arial Unicode MS" w:hAnsi="Times New Roman"/>
          <w:b/>
          <w:bCs/>
          <w:i/>
          <w:color w:val="365F91" w:themeColor="accent1" w:themeShade="BF"/>
          <w:sz w:val="28"/>
          <w:szCs w:val="28"/>
          <w:u w:val="single"/>
        </w:rPr>
        <w:t xml:space="preserve"> 201</w:t>
      </w:r>
      <w:r w:rsidR="00FF1DF9">
        <w:rPr>
          <w:rFonts w:ascii="Times New Roman" w:eastAsia="Arial Unicode MS" w:hAnsi="Times New Roman"/>
          <w:b/>
          <w:bCs/>
          <w:i/>
          <w:color w:val="365F91" w:themeColor="accent1" w:themeShade="BF"/>
          <w:sz w:val="28"/>
          <w:szCs w:val="28"/>
          <w:u w:val="single"/>
        </w:rPr>
        <w:t>9</w:t>
      </w:r>
      <w:r w:rsidR="00CD4283" w:rsidRPr="00C22AAB">
        <w:rPr>
          <w:rFonts w:ascii="Times New Roman" w:eastAsia="Arial Unicode MS" w:hAnsi="Times New Roman"/>
          <w:b/>
          <w:bCs/>
          <w:i/>
          <w:color w:val="365F91" w:themeColor="accent1" w:themeShade="BF"/>
          <w:sz w:val="28"/>
          <w:szCs w:val="28"/>
          <w:u w:val="single"/>
        </w:rPr>
        <w:t xml:space="preserve">: </w:t>
      </w:r>
      <w:r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 xml:space="preserve">NEW YORK </w:t>
      </w:r>
      <w:r w:rsidR="009859EC" w:rsidRPr="00C22AAB">
        <w:rPr>
          <w:rFonts w:ascii="Times New Roman" w:eastAsia="Arial Unicode MS" w:hAnsi="Times New Roman"/>
          <w:b/>
          <w:bCs/>
          <w:i/>
          <w:color w:val="365F91" w:themeColor="accent1" w:themeShade="BF"/>
          <w:sz w:val="28"/>
          <w:szCs w:val="28"/>
          <w:u w:val="single"/>
        </w:rPr>
        <w:br/>
      </w:r>
    </w:p>
    <w:p w:rsidR="00CD4283" w:rsidRPr="00C22AAB" w:rsidRDefault="005A55AA" w:rsidP="00A87AFB">
      <w:pPr>
        <w:pStyle w:val="Default"/>
        <w:jc w:val="both"/>
        <w:rPr>
          <w:rFonts w:ascii="Times New Roman" w:eastAsia="Arial Unicode MS" w:hAnsi="Times New Roman"/>
          <w:color w:val="365F91" w:themeColor="accent1" w:themeShade="BF"/>
          <w:sz w:val="22"/>
          <w:szCs w:val="22"/>
        </w:rPr>
      </w:pPr>
      <w:r w:rsidRPr="00C22AAB">
        <w:rPr>
          <w:rFonts w:ascii="Times New Roman" w:eastAsia="Arial Unicode MS" w:hAnsi="Times New Roman"/>
          <w:color w:val="365F91" w:themeColor="accent1" w:themeShade="BF"/>
          <w:sz w:val="22"/>
          <w:szCs w:val="22"/>
        </w:rPr>
        <w:t>Prima c</w:t>
      </w:r>
      <w:r w:rsidR="00CD4283" w:rsidRPr="00C22AAB">
        <w:rPr>
          <w:rFonts w:ascii="Times New Roman" w:eastAsia="Arial Unicode MS" w:hAnsi="Times New Roman"/>
          <w:color w:val="365F91" w:themeColor="accent1" w:themeShade="BF"/>
          <w:sz w:val="22"/>
          <w:szCs w:val="22"/>
        </w:rPr>
        <w:t>olazione in hotel.</w:t>
      </w:r>
      <w:r w:rsidRPr="00C22AAB">
        <w:rPr>
          <w:rFonts w:ascii="Times New Roman" w:eastAsia="Arial Unicode MS" w:hAnsi="Times New Roman"/>
          <w:color w:val="365F91" w:themeColor="accent1" w:themeShade="BF"/>
          <w:sz w:val="22"/>
          <w:szCs w:val="22"/>
        </w:rPr>
        <w:t xml:space="preserve"> </w:t>
      </w:r>
      <w:r w:rsidR="00E1248B">
        <w:rPr>
          <w:rFonts w:ascii="Times New Roman" w:eastAsia="Arial Unicode MS" w:hAnsi="Times New Roman"/>
          <w:color w:val="365F91" w:themeColor="accent1" w:themeShade="BF"/>
          <w:sz w:val="22"/>
          <w:szCs w:val="22"/>
        </w:rPr>
        <w:t>S</w:t>
      </w:r>
      <w:r w:rsidR="00285BC9" w:rsidRPr="00C22AAB">
        <w:rPr>
          <w:rFonts w:ascii="Times New Roman" w:eastAsia="Arial Unicode MS" w:hAnsi="Times New Roman"/>
          <w:color w:val="365F91" w:themeColor="accent1" w:themeShade="BF"/>
          <w:sz w:val="22"/>
          <w:szCs w:val="22"/>
        </w:rPr>
        <w:t>postandoci con mezzi pubblici</w:t>
      </w:r>
      <w:r w:rsidRPr="00C22AAB">
        <w:rPr>
          <w:rFonts w:ascii="Times New Roman" w:eastAsia="Arial Unicode MS" w:hAnsi="Times New Roman"/>
          <w:color w:val="365F91" w:themeColor="accent1" w:themeShade="BF"/>
          <w:sz w:val="22"/>
          <w:szCs w:val="22"/>
        </w:rPr>
        <w:t>,</w:t>
      </w:r>
      <w:r w:rsidR="00AC2B37" w:rsidRPr="00C22AAB">
        <w:rPr>
          <w:rFonts w:ascii="Times New Roman" w:eastAsia="Arial Unicode MS" w:hAnsi="Times New Roman"/>
          <w:color w:val="365F91" w:themeColor="accent1" w:themeShade="BF"/>
          <w:sz w:val="22"/>
          <w:szCs w:val="22"/>
        </w:rPr>
        <w:t xml:space="preserve"> </w:t>
      </w:r>
      <w:r w:rsidR="00C8687F" w:rsidRPr="00C22AAB">
        <w:rPr>
          <w:rFonts w:ascii="Times New Roman" w:eastAsia="Arial Unicode MS" w:hAnsi="Times New Roman"/>
          <w:color w:val="365F91" w:themeColor="accent1" w:themeShade="BF"/>
          <w:sz w:val="22"/>
          <w:szCs w:val="22"/>
        </w:rPr>
        <w:t xml:space="preserve">continueremo </w:t>
      </w:r>
      <w:r w:rsidR="00E1248B">
        <w:rPr>
          <w:rFonts w:ascii="Times New Roman" w:eastAsia="Arial Unicode MS" w:hAnsi="Times New Roman"/>
          <w:color w:val="365F91" w:themeColor="accent1" w:themeShade="BF"/>
          <w:sz w:val="22"/>
          <w:szCs w:val="22"/>
        </w:rPr>
        <w:t xml:space="preserve">in mattinata </w:t>
      </w:r>
      <w:r w:rsidR="00AC2B37" w:rsidRPr="00C22AAB">
        <w:rPr>
          <w:rFonts w:ascii="Times New Roman" w:eastAsia="Arial Unicode MS" w:hAnsi="Times New Roman"/>
          <w:color w:val="365F91" w:themeColor="accent1" w:themeShade="BF"/>
          <w:sz w:val="22"/>
          <w:szCs w:val="22"/>
        </w:rPr>
        <w:t xml:space="preserve">il </w:t>
      </w:r>
      <w:r w:rsidR="00E1248B">
        <w:rPr>
          <w:rFonts w:ascii="Times New Roman" w:eastAsia="Arial Unicode MS" w:hAnsi="Times New Roman"/>
          <w:color w:val="365F91" w:themeColor="accent1" w:themeShade="BF"/>
          <w:sz w:val="22"/>
          <w:szCs w:val="22"/>
        </w:rPr>
        <w:t xml:space="preserve">nostro </w:t>
      </w:r>
      <w:r w:rsidR="00CD4283" w:rsidRPr="00C22AAB">
        <w:rPr>
          <w:rFonts w:ascii="Times New Roman" w:eastAsia="Arial Unicode MS" w:hAnsi="Times New Roman"/>
          <w:color w:val="365F91" w:themeColor="accent1" w:themeShade="BF"/>
          <w:sz w:val="22"/>
          <w:szCs w:val="22"/>
        </w:rPr>
        <w:t xml:space="preserve">giro </w:t>
      </w:r>
      <w:r w:rsidR="00AC2B37" w:rsidRPr="00C22AAB">
        <w:rPr>
          <w:rFonts w:ascii="Times New Roman" w:eastAsia="Arial Unicode MS" w:hAnsi="Times New Roman"/>
          <w:color w:val="365F91" w:themeColor="accent1" w:themeShade="BF"/>
          <w:sz w:val="22"/>
          <w:szCs w:val="22"/>
        </w:rPr>
        <w:t xml:space="preserve">a piedi </w:t>
      </w:r>
      <w:r w:rsidR="00C8687F" w:rsidRPr="00C22AAB">
        <w:rPr>
          <w:rFonts w:ascii="Times New Roman" w:eastAsia="Arial Unicode MS" w:hAnsi="Times New Roman"/>
          <w:color w:val="365F91" w:themeColor="accent1" w:themeShade="BF"/>
          <w:sz w:val="22"/>
          <w:szCs w:val="22"/>
        </w:rPr>
        <w:t xml:space="preserve">della </w:t>
      </w:r>
      <w:r w:rsidR="00CD4283" w:rsidRPr="00C22AAB">
        <w:rPr>
          <w:rFonts w:ascii="Times New Roman" w:eastAsia="Arial Unicode MS" w:hAnsi="Times New Roman"/>
          <w:color w:val="365F91" w:themeColor="accent1" w:themeShade="BF"/>
          <w:sz w:val="22"/>
          <w:szCs w:val="22"/>
        </w:rPr>
        <w:t>città</w:t>
      </w:r>
      <w:r w:rsidR="00C8687F" w:rsidRPr="00C22AAB">
        <w:rPr>
          <w:rFonts w:ascii="Times New Roman" w:eastAsia="Arial Unicode MS" w:hAnsi="Times New Roman"/>
          <w:color w:val="365F91" w:themeColor="accent1" w:themeShade="BF"/>
          <w:sz w:val="22"/>
          <w:szCs w:val="22"/>
        </w:rPr>
        <w:t>,</w:t>
      </w:r>
      <w:r w:rsidR="00CD4283" w:rsidRPr="00C22AAB">
        <w:rPr>
          <w:rFonts w:ascii="Times New Roman" w:eastAsia="Arial Unicode MS" w:hAnsi="Times New Roman"/>
          <w:color w:val="365F91" w:themeColor="accent1" w:themeShade="BF"/>
          <w:sz w:val="22"/>
          <w:szCs w:val="22"/>
        </w:rPr>
        <w:t xml:space="preserve"> per poter sperimentare ciò che rende New York la capitale del mondo. </w:t>
      </w:r>
    </w:p>
    <w:p w:rsidR="00CD4283" w:rsidRPr="00C22AAB" w:rsidRDefault="00CD4283" w:rsidP="00A87AFB">
      <w:pPr>
        <w:pStyle w:val="Default"/>
        <w:jc w:val="both"/>
        <w:rPr>
          <w:rFonts w:ascii="Times New Roman" w:eastAsia="Arial Unicode MS" w:hAnsi="Times New Roman"/>
          <w:color w:val="365F91" w:themeColor="accent1" w:themeShade="BF"/>
          <w:sz w:val="22"/>
          <w:szCs w:val="22"/>
        </w:rPr>
      </w:pPr>
      <w:r w:rsidRPr="00C22AAB">
        <w:rPr>
          <w:rFonts w:ascii="Times New Roman" w:eastAsia="Arial Unicode MS" w:hAnsi="Times New Roman"/>
          <w:color w:val="365F91" w:themeColor="accent1" w:themeShade="BF"/>
          <w:sz w:val="22"/>
          <w:szCs w:val="22"/>
        </w:rPr>
        <w:t xml:space="preserve">Ci dirigeremo verso la Lower Manhattan fino a </w:t>
      </w:r>
      <w:proofErr w:type="spellStart"/>
      <w:r w:rsidRPr="00C22AAB">
        <w:rPr>
          <w:rFonts w:ascii="Times New Roman" w:eastAsia="Arial Unicode MS" w:hAnsi="Times New Roman"/>
          <w:color w:val="365F91" w:themeColor="accent1" w:themeShade="BF"/>
          <w:sz w:val="22"/>
          <w:szCs w:val="22"/>
        </w:rPr>
        <w:t>Battery</w:t>
      </w:r>
      <w:proofErr w:type="spellEnd"/>
      <w:r w:rsidRPr="00C22AAB">
        <w:rPr>
          <w:rFonts w:ascii="Times New Roman" w:eastAsia="Arial Unicode MS" w:hAnsi="Times New Roman"/>
          <w:color w:val="365F91" w:themeColor="accent1" w:themeShade="BF"/>
          <w:sz w:val="22"/>
          <w:szCs w:val="22"/>
        </w:rPr>
        <w:t xml:space="preserve"> Park</w:t>
      </w:r>
      <w:r w:rsidR="00E1248B">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 xml:space="preserve"> dove ci imbarcheremo sul battello</w:t>
      </w:r>
      <w:r w:rsidR="00285BC9" w:rsidRPr="00C22AAB">
        <w:rPr>
          <w:rFonts w:ascii="Times New Roman" w:eastAsia="Arial Unicode MS" w:hAnsi="Times New Roman"/>
          <w:color w:val="365F91" w:themeColor="accent1" w:themeShade="BF"/>
          <w:sz w:val="22"/>
          <w:szCs w:val="22"/>
        </w:rPr>
        <w:t xml:space="preserve"> (biglietto non incluso nella quota)</w:t>
      </w:r>
      <w:r w:rsidRPr="00C22AAB">
        <w:rPr>
          <w:rFonts w:ascii="Times New Roman" w:eastAsia="Arial Unicode MS" w:hAnsi="Times New Roman"/>
          <w:color w:val="365F91" w:themeColor="accent1" w:themeShade="BF"/>
          <w:sz w:val="22"/>
          <w:szCs w:val="22"/>
        </w:rPr>
        <w:t xml:space="preserve"> che ci porterà alla Statua della Libertà, vero simbolo dell</w:t>
      </w:r>
      <w:r w:rsidR="00E1248B">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America.</w:t>
      </w:r>
      <w:r w:rsidR="005A55AA" w:rsidRPr="00C22AAB">
        <w:rPr>
          <w:rFonts w:ascii="Times New Roman" w:eastAsia="Arial Unicode MS" w:hAnsi="Times New Roman"/>
          <w:color w:val="365F91" w:themeColor="accent1" w:themeShade="BF"/>
          <w:sz w:val="22"/>
          <w:szCs w:val="22"/>
        </w:rPr>
        <w:t xml:space="preserve"> Proseguiremo le visite a </w:t>
      </w:r>
      <w:proofErr w:type="spellStart"/>
      <w:r w:rsidR="005A55AA" w:rsidRPr="00C22AAB">
        <w:rPr>
          <w:rFonts w:ascii="Times New Roman" w:eastAsia="Arial Unicode MS" w:hAnsi="Times New Roman"/>
          <w:color w:val="365F91" w:themeColor="accent1" w:themeShade="BF"/>
          <w:sz w:val="22"/>
          <w:szCs w:val="22"/>
        </w:rPr>
        <w:t>Ellis</w:t>
      </w:r>
      <w:proofErr w:type="spellEnd"/>
      <w:r w:rsidR="005A55AA" w:rsidRPr="00C22AAB">
        <w:rPr>
          <w:rFonts w:ascii="Times New Roman" w:eastAsia="Arial Unicode MS" w:hAnsi="Times New Roman"/>
          <w:color w:val="365F91" w:themeColor="accent1" w:themeShade="BF"/>
          <w:sz w:val="22"/>
          <w:szCs w:val="22"/>
        </w:rPr>
        <w:t xml:space="preserve"> Island sede delle  </w:t>
      </w:r>
      <w:r w:rsidRPr="00C22AAB">
        <w:rPr>
          <w:rFonts w:ascii="Times New Roman" w:eastAsia="Arial Unicode MS" w:hAnsi="Times New Roman"/>
          <w:color w:val="365F91" w:themeColor="accent1" w:themeShade="BF"/>
          <w:sz w:val="22"/>
          <w:szCs w:val="22"/>
        </w:rPr>
        <w:t xml:space="preserve">US Custom House </w:t>
      </w:r>
      <w:proofErr w:type="spellStart"/>
      <w:r w:rsidRPr="00C22AAB">
        <w:rPr>
          <w:rFonts w:ascii="Times New Roman" w:eastAsia="Arial Unicode MS" w:hAnsi="Times New Roman"/>
          <w:color w:val="365F91" w:themeColor="accent1" w:themeShade="BF"/>
          <w:sz w:val="22"/>
          <w:szCs w:val="22"/>
        </w:rPr>
        <w:t>Museum</w:t>
      </w:r>
      <w:proofErr w:type="spellEnd"/>
      <w:r w:rsidRPr="00C22AAB">
        <w:rPr>
          <w:rFonts w:ascii="Times New Roman" w:eastAsia="Arial Unicode MS" w:hAnsi="Times New Roman"/>
          <w:color w:val="365F91" w:themeColor="accent1" w:themeShade="BF"/>
          <w:sz w:val="22"/>
          <w:szCs w:val="22"/>
        </w:rPr>
        <w:t xml:space="preserve">.  </w:t>
      </w:r>
      <w:r w:rsidR="005A55AA" w:rsidRPr="00C22AAB">
        <w:rPr>
          <w:rFonts w:ascii="Times New Roman" w:eastAsia="Arial Unicode MS" w:hAnsi="Times New Roman"/>
          <w:color w:val="365F91" w:themeColor="accent1" w:themeShade="BF"/>
          <w:sz w:val="22"/>
          <w:szCs w:val="22"/>
        </w:rPr>
        <w:t xml:space="preserve">Pranzo libero in corso di escursione. </w:t>
      </w:r>
      <w:r w:rsidRPr="00C22AAB">
        <w:rPr>
          <w:rFonts w:ascii="Times New Roman" w:eastAsia="Arial Unicode MS" w:hAnsi="Times New Roman"/>
          <w:color w:val="365F91" w:themeColor="accent1" w:themeShade="BF"/>
          <w:sz w:val="22"/>
          <w:szCs w:val="22"/>
        </w:rPr>
        <w:t xml:space="preserve">Proseguimento per </w:t>
      </w:r>
      <w:proofErr w:type="spellStart"/>
      <w:r w:rsidRPr="00C22AAB">
        <w:rPr>
          <w:rFonts w:ascii="Times New Roman" w:eastAsia="Arial Unicode MS" w:hAnsi="Times New Roman"/>
          <w:color w:val="365F91" w:themeColor="accent1" w:themeShade="BF"/>
          <w:sz w:val="22"/>
          <w:szCs w:val="22"/>
        </w:rPr>
        <w:t>Wall</w:t>
      </w:r>
      <w:proofErr w:type="spellEnd"/>
      <w:r w:rsidRPr="00C22AAB">
        <w:rPr>
          <w:rFonts w:ascii="Times New Roman" w:eastAsia="Arial Unicode MS" w:hAnsi="Times New Roman"/>
          <w:color w:val="365F91" w:themeColor="accent1" w:themeShade="BF"/>
          <w:sz w:val="22"/>
          <w:szCs w:val="22"/>
        </w:rPr>
        <w:t xml:space="preserve"> Street, il distretto finanziario di New York, la via più famosa del Financial </w:t>
      </w:r>
      <w:proofErr w:type="spellStart"/>
      <w:r w:rsidRPr="00C22AAB">
        <w:rPr>
          <w:rFonts w:ascii="Times New Roman" w:eastAsia="Arial Unicode MS" w:hAnsi="Times New Roman"/>
          <w:color w:val="365F91" w:themeColor="accent1" w:themeShade="BF"/>
          <w:sz w:val="22"/>
          <w:szCs w:val="22"/>
        </w:rPr>
        <w:t>District</w:t>
      </w:r>
      <w:proofErr w:type="spellEnd"/>
      <w:r w:rsidRPr="00C22AAB">
        <w:rPr>
          <w:rFonts w:ascii="Times New Roman" w:eastAsia="Arial Unicode MS" w:hAnsi="Times New Roman"/>
          <w:color w:val="365F91" w:themeColor="accent1" w:themeShade="BF"/>
          <w:sz w:val="22"/>
          <w:szCs w:val="22"/>
        </w:rPr>
        <w:t xml:space="preserve">, con la </w:t>
      </w:r>
      <w:r w:rsidR="00285BC9" w:rsidRPr="00C22AAB">
        <w:rPr>
          <w:rFonts w:ascii="Times New Roman" w:eastAsia="Arial Unicode MS" w:hAnsi="Times New Roman"/>
          <w:color w:val="365F91" w:themeColor="accent1" w:themeShade="BF"/>
          <w:sz w:val="22"/>
          <w:szCs w:val="22"/>
        </w:rPr>
        <w:t>B</w:t>
      </w:r>
      <w:r w:rsidRPr="00C22AAB">
        <w:rPr>
          <w:rFonts w:ascii="Times New Roman" w:eastAsia="Arial Unicode MS" w:hAnsi="Times New Roman"/>
          <w:color w:val="365F91" w:themeColor="accent1" w:themeShade="BF"/>
          <w:sz w:val="22"/>
          <w:szCs w:val="22"/>
        </w:rPr>
        <w:t>orsa americana. Il suo nome è dato dal muro eretto dagli olandesi nel 1653 per proteggere la zona dai nativi americani e dagli animali,</w:t>
      </w:r>
      <w:r w:rsidR="00AC2B37" w:rsidRPr="00C22AAB">
        <w:rPr>
          <w:rFonts w:ascii="Times New Roman" w:eastAsia="Arial Unicode MS" w:hAnsi="Times New Roman"/>
          <w:color w:val="365F91" w:themeColor="accent1" w:themeShade="BF"/>
          <w:sz w:val="22"/>
          <w:szCs w:val="22"/>
        </w:rPr>
        <w:t xml:space="preserve"> </w:t>
      </w:r>
      <w:r w:rsidRPr="00C22AAB">
        <w:rPr>
          <w:rFonts w:ascii="Times New Roman" w:eastAsia="Arial Unicode MS" w:hAnsi="Times New Roman"/>
          <w:color w:val="365F91" w:themeColor="accent1" w:themeShade="BF"/>
          <w:sz w:val="22"/>
          <w:szCs w:val="22"/>
        </w:rPr>
        <w:t xml:space="preserve">smantellato in seguito dagli inglesi. Sosta per la visita alla </w:t>
      </w:r>
      <w:proofErr w:type="spellStart"/>
      <w:r w:rsidRPr="00C22AAB">
        <w:rPr>
          <w:rFonts w:ascii="Times New Roman" w:eastAsia="Arial Unicode MS" w:hAnsi="Times New Roman"/>
          <w:color w:val="365F91" w:themeColor="accent1" w:themeShade="BF"/>
          <w:sz w:val="22"/>
          <w:szCs w:val="22"/>
        </w:rPr>
        <w:t>Trinity</w:t>
      </w:r>
      <w:proofErr w:type="spellEnd"/>
      <w:r w:rsidRPr="00C22AAB">
        <w:rPr>
          <w:rFonts w:ascii="Times New Roman" w:eastAsia="Arial Unicode MS" w:hAnsi="Times New Roman"/>
          <w:color w:val="365F91" w:themeColor="accent1" w:themeShade="BF"/>
          <w:sz w:val="22"/>
          <w:szCs w:val="22"/>
        </w:rPr>
        <w:t xml:space="preserve"> Church e arrivo al WORLD TRADE</w:t>
      </w:r>
      <w:r w:rsidR="00E1248B">
        <w:rPr>
          <w:rFonts w:ascii="Times New Roman" w:eastAsia="Arial Unicode MS" w:hAnsi="Times New Roman"/>
          <w:color w:val="365F91" w:themeColor="accent1" w:themeShade="BF"/>
          <w:sz w:val="22"/>
          <w:szCs w:val="22"/>
        </w:rPr>
        <w:t xml:space="preserve"> </w:t>
      </w:r>
      <w:r w:rsidRPr="00C22AAB">
        <w:rPr>
          <w:rFonts w:ascii="Times New Roman" w:eastAsia="Arial Unicode MS" w:hAnsi="Times New Roman"/>
          <w:color w:val="365F91" w:themeColor="accent1" w:themeShade="BF"/>
          <w:sz w:val="22"/>
          <w:szCs w:val="22"/>
        </w:rPr>
        <w:t>CENTER</w:t>
      </w:r>
      <w:r w:rsidR="00E1248B">
        <w:rPr>
          <w:rFonts w:ascii="Times New Roman" w:eastAsia="Arial Unicode MS" w:hAnsi="Times New Roman"/>
          <w:color w:val="365F91" w:themeColor="accent1" w:themeShade="BF"/>
          <w:sz w:val="22"/>
          <w:szCs w:val="22"/>
        </w:rPr>
        <w:t xml:space="preserve"> (</w:t>
      </w:r>
      <w:r w:rsidRPr="00C22AAB">
        <w:rPr>
          <w:rFonts w:ascii="Times New Roman" w:eastAsia="Arial Unicode MS" w:hAnsi="Times New Roman"/>
          <w:color w:val="365F91" w:themeColor="accent1" w:themeShade="BF"/>
          <w:sz w:val="22"/>
          <w:szCs w:val="22"/>
        </w:rPr>
        <w:t>ex G</w:t>
      </w:r>
      <w:r w:rsidR="00E1248B">
        <w:rPr>
          <w:rFonts w:ascii="Times New Roman" w:eastAsia="Arial Unicode MS" w:hAnsi="Times New Roman"/>
          <w:color w:val="365F91" w:themeColor="accent1" w:themeShade="BF"/>
          <w:sz w:val="22"/>
          <w:szCs w:val="22"/>
        </w:rPr>
        <w:t>round Zero)</w:t>
      </w:r>
      <w:r w:rsidRPr="00C22AAB">
        <w:rPr>
          <w:rFonts w:ascii="Times New Roman" w:eastAsia="Arial Unicode MS" w:hAnsi="Times New Roman"/>
          <w:color w:val="365F91" w:themeColor="accent1" w:themeShade="BF"/>
          <w:sz w:val="22"/>
          <w:szCs w:val="22"/>
        </w:rPr>
        <w:t xml:space="preserve">, </w:t>
      </w:r>
      <w:r w:rsidR="00B07960" w:rsidRPr="00C22AAB">
        <w:rPr>
          <w:rFonts w:ascii="Times New Roman" w:eastAsia="Arial Unicode MS" w:hAnsi="Times New Roman"/>
          <w:color w:val="365F91" w:themeColor="accent1" w:themeShade="BF"/>
          <w:sz w:val="22"/>
          <w:szCs w:val="22"/>
        </w:rPr>
        <w:t xml:space="preserve"> </w:t>
      </w:r>
      <w:r w:rsidRPr="00C22AAB">
        <w:rPr>
          <w:rFonts w:ascii="Times New Roman" w:eastAsia="Arial Unicode MS" w:hAnsi="Times New Roman"/>
          <w:color w:val="365F91" w:themeColor="accent1" w:themeShade="BF"/>
          <w:sz w:val="22"/>
          <w:szCs w:val="22"/>
        </w:rPr>
        <w:t xml:space="preserve">il luogo dove un tempo si trovavano le </w:t>
      </w:r>
      <w:r w:rsidRPr="006148AD">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Torri Gemelle</w:t>
      </w:r>
      <w:r w:rsidRPr="006148AD">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 xml:space="preserve">, oggi memoriale alle vittime. Cena libera in compagnia della nostra tour leader. Rientro in hotel e pernottamento.  </w:t>
      </w:r>
      <w:r w:rsidRPr="00C22AAB">
        <w:rPr>
          <w:rFonts w:ascii="Times New Roman" w:eastAsia="Arial Unicode MS" w:hAnsi="Times New Roman"/>
          <w:color w:val="365F91" w:themeColor="accent1" w:themeShade="BF"/>
          <w:sz w:val="22"/>
          <w:szCs w:val="22"/>
        </w:rPr>
        <w:br/>
      </w:r>
    </w:p>
    <w:p w:rsidR="000120F6" w:rsidRDefault="000120F6" w:rsidP="005A55AA">
      <w:pPr>
        <w:pStyle w:val="Default"/>
        <w:rPr>
          <w:rFonts w:ascii="Times New Roman" w:eastAsia="Arial Unicode MS" w:hAnsi="Times New Roman"/>
          <w:b/>
          <w:bCs/>
          <w:i/>
          <w:color w:val="365F91" w:themeColor="accent1" w:themeShade="BF"/>
          <w:sz w:val="28"/>
          <w:szCs w:val="28"/>
          <w:u w:val="single"/>
        </w:rPr>
      </w:pPr>
    </w:p>
    <w:p w:rsidR="00E40D06" w:rsidRDefault="00D07023" w:rsidP="008D2AE4">
      <w:pPr>
        <w:pStyle w:val="Default"/>
        <w:rPr>
          <w:rFonts w:ascii="Times New Roman" w:eastAsia="Arial Unicode MS" w:hAnsi="Times New Roman"/>
          <w:b/>
          <w:bCs/>
          <w:color w:val="365F91" w:themeColor="accent1" w:themeShade="BF"/>
          <w:sz w:val="28"/>
          <w:szCs w:val="28"/>
        </w:rPr>
      </w:pPr>
      <w:r w:rsidRPr="00C22AAB">
        <w:rPr>
          <w:rFonts w:ascii="Times New Roman" w:eastAsia="Arial Unicode MS" w:hAnsi="Times New Roman"/>
          <w:b/>
          <w:bCs/>
          <w:i/>
          <w:color w:val="365F91" w:themeColor="accent1" w:themeShade="BF"/>
          <w:sz w:val="28"/>
          <w:szCs w:val="28"/>
          <w:u w:val="single"/>
        </w:rPr>
        <w:t>4</w:t>
      </w:r>
      <w:r w:rsidR="008A4374"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GIORNO </w:t>
      </w:r>
      <w:r w:rsidR="00FF1DF9">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w:t>
      </w:r>
      <w:r w:rsidR="00FF1DF9">
        <w:rPr>
          <w:rFonts w:ascii="Times New Roman" w:eastAsia="Arial Unicode MS" w:hAnsi="Times New Roman"/>
          <w:b/>
          <w:bCs/>
          <w:i/>
          <w:color w:val="365F91" w:themeColor="accent1" w:themeShade="BF"/>
          <w:sz w:val="28"/>
          <w:szCs w:val="28"/>
          <w:u w:val="single"/>
        </w:rPr>
        <w:t xml:space="preserve">Sabato </w:t>
      </w:r>
      <w:r w:rsidR="008D2AE4">
        <w:rPr>
          <w:rFonts w:ascii="Times New Roman" w:eastAsia="Arial Unicode MS" w:hAnsi="Times New Roman"/>
          <w:b/>
          <w:bCs/>
          <w:i/>
          <w:color w:val="365F91" w:themeColor="accent1" w:themeShade="BF"/>
          <w:sz w:val="28"/>
          <w:szCs w:val="28"/>
          <w:u w:val="single"/>
        </w:rPr>
        <w:t xml:space="preserve">16 </w:t>
      </w:r>
      <w:r w:rsidR="00FF1DF9">
        <w:rPr>
          <w:rFonts w:ascii="Times New Roman" w:eastAsia="Arial Unicode MS" w:hAnsi="Times New Roman"/>
          <w:b/>
          <w:bCs/>
          <w:i/>
          <w:color w:val="365F91" w:themeColor="accent1" w:themeShade="BF"/>
          <w:sz w:val="28"/>
          <w:szCs w:val="28"/>
          <w:u w:val="single"/>
        </w:rPr>
        <w:t xml:space="preserve">Novembre </w:t>
      </w:r>
      <w:r w:rsidR="00787BED"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201</w:t>
      </w:r>
      <w:r w:rsidR="00FF1DF9">
        <w:rPr>
          <w:rFonts w:ascii="Times New Roman" w:eastAsia="Arial Unicode MS" w:hAnsi="Times New Roman"/>
          <w:b/>
          <w:bCs/>
          <w:i/>
          <w:color w:val="365F91" w:themeColor="accent1" w:themeShade="BF"/>
          <w:sz w:val="28"/>
          <w:szCs w:val="28"/>
          <w:u w:val="single"/>
        </w:rPr>
        <w:t>9</w:t>
      </w:r>
      <w:r w:rsidR="00CD4283" w:rsidRPr="00C22AAB">
        <w:rPr>
          <w:rFonts w:ascii="Times New Roman" w:eastAsia="Arial Unicode MS" w:hAnsi="Times New Roman"/>
          <w:b/>
          <w:bCs/>
          <w:i/>
          <w:color w:val="365F91" w:themeColor="accent1" w:themeShade="BF"/>
          <w:sz w:val="28"/>
          <w:szCs w:val="28"/>
          <w:u w:val="single"/>
        </w:rPr>
        <w:t xml:space="preserve">: </w:t>
      </w:r>
      <w:r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NEW YORK</w:t>
      </w:r>
      <w:r w:rsidR="00CD4283" w:rsidRPr="00C22AAB">
        <w:rPr>
          <w:rFonts w:ascii="Times New Roman" w:eastAsia="Arial Unicode MS" w:hAnsi="Times New Roman"/>
          <w:b/>
          <w:bCs/>
          <w:color w:val="365F91" w:themeColor="accent1" w:themeShade="BF"/>
          <w:sz w:val="28"/>
          <w:szCs w:val="28"/>
        </w:rPr>
        <w:t xml:space="preserve"> </w:t>
      </w:r>
    </w:p>
    <w:p w:rsidR="00E40D06" w:rsidRDefault="00E40D06" w:rsidP="008D2AE4">
      <w:pPr>
        <w:pStyle w:val="Default"/>
        <w:rPr>
          <w:rFonts w:ascii="Times New Roman" w:eastAsia="Arial Unicode MS" w:hAnsi="Times New Roman"/>
          <w:b/>
          <w:bCs/>
          <w:color w:val="365F91" w:themeColor="accent1" w:themeShade="BF"/>
          <w:sz w:val="28"/>
          <w:szCs w:val="28"/>
        </w:rPr>
      </w:pPr>
    </w:p>
    <w:p w:rsidR="00E40D06" w:rsidRPr="00E40D06" w:rsidRDefault="00E40D06" w:rsidP="00F645CE">
      <w:pPr>
        <w:pStyle w:val="Default"/>
        <w:jc w:val="both"/>
        <w:rPr>
          <w:rFonts w:ascii="Times New Roman" w:eastAsia="Arial Unicode MS" w:hAnsi="Times New Roman"/>
          <w:bCs/>
          <w:i/>
          <w:color w:val="365F91" w:themeColor="accent1" w:themeShade="BF"/>
          <w:sz w:val="22"/>
          <w:szCs w:val="22"/>
          <w:u w:val="single"/>
        </w:rPr>
      </w:pPr>
      <w:r w:rsidRPr="00E40D06">
        <w:rPr>
          <w:rFonts w:ascii="Times New Roman" w:eastAsia="Arial Unicode MS" w:hAnsi="Times New Roman"/>
          <w:bCs/>
          <w:color w:val="365F91" w:themeColor="accent1" w:themeShade="BF"/>
          <w:sz w:val="22"/>
          <w:szCs w:val="22"/>
        </w:rPr>
        <w:t>Prima colazione i</w:t>
      </w:r>
      <w:r>
        <w:rPr>
          <w:rFonts w:ascii="Times New Roman" w:eastAsia="Arial Unicode MS" w:hAnsi="Times New Roman"/>
          <w:bCs/>
          <w:color w:val="365F91" w:themeColor="accent1" w:themeShade="BF"/>
          <w:sz w:val="22"/>
          <w:szCs w:val="22"/>
        </w:rPr>
        <w:t>n albergo e partenza per l’</w:t>
      </w:r>
      <w:r w:rsidR="008D2AE4" w:rsidRPr="00E40D06">
        <w:rPr>
          <w:rFonts w:ascii="Times New Roman" w:eastAsia="Arial Unicode MS" w:hAnsi="Times New Roman"/>
          <w:color w:val="365F91" w:themeColor="accent1" w:themeShade="BF"/>
          <w:sz w:val="22"/>
          <w:szCs w:val="22"/>
        </w:rPr>
        <w:t>attraversamento del famoso PONTE DI BROOKLYN, una delle più grandi opere di ingegneria del XIX secolo, nonché una delle maggiori attrazioni della città! Percorrerlo in tutta la sua lunghezza, grazie ad una passerella di legno che passa sopra le corsie riservate alle automobili, è sicuramente un</w:t>
      </w:r>
      <w:r w:rsidR="008D2AE4" w:rsidRPr="006148AD">
        <w:rPr>
          <w:rFonts w:ascii="Times New Roman" w:eastAsia="Arial Unicode MS" w:hAnsi="Times New Roman"/>
          <w:color w:val="365F91" w:themeColor="accent1" w:themeShade="BF"/>
          <w:sz w:val="22"/>
          <w:szCs w:val="22"/>
        </w:rPr>
        <w:t>’</w:t>
      </w:r>
      <w:r w:rsidR="008D2AE4" w:rsidRPr="00E40D06">
        <w:rPr>
          <w:rFonts w:ascii="Times New Roman" w:eastAsia="Arial Unicode MS" w:hAnsi="Times New Roman"/>
          <w:color w:val="365F91" w:themeColor="accent1" w:themeShade="BF"/>
          <w:sz w:val="22"/>
          <w:szCs w:val="22"/>
        </w:rPr>
        <w:t xml:space="preserve">emozione unica! </w:t>
      </w:r>
      <w:r>
        <w:rPr>
          <w:rFonts w:ascii="Times New Roman" w:eastAsia="Arial Unicode MS" w:hAnsi="Times New Roman"/>
          <w:color w:val="365F91" w:themeColor="accent1" w:themeShade="BF"/>
          <w:sz w:val="22"/>
          <w:szCs w:val="22"/>
        </w:rPr>
        <w:t xml:space="preserve"> </w:t>
      </w:r>
      <w:r w:rsidR="008D2AE4" w:rsidRPr="00E40D06">
        <w:rPr>
          <w:rFonts w:ascii="Times New Roman" w:eastAsia="Arial Unicode MS" w:hAnsi="Times New Roman"/>
          <w:color w:val="365F91" w:themeColor="accent1" w:themeShade="BF"/>
          <w:sz w:val="22"/>
          <w:szCs w:val="22"/>
        </w:rPr>
        <w:t>Non possiamo certo perdere l</w:t>
      </w:r>
      <w:r w:rsidR="008D2AE4" w:rsidRPr="006148AD">
        <w:rPr>
          <w:rFonts w:ascii="Times New Roman" w:eastAsia="Arial Unicode MS" w:hAnsi="Times New Roman"/>
          <w:color w:val="365F91" w:themeColor="accent1" w:themeShade="BF"/>
          <w:sz w:val="22"/>
          <w:szCs w:val="22"/>
        </w:rPr>
        <w:t>’</w:t>
      </w:r>
      <w:r w:rsidR="008D2AE4" w:rsidRPr="00E40D06">
        <w:rPr>
          <w:rFonts w:ascii="Times New Roman" w:eastAsia="Arial Unicode MS" w:hAnsi="Times New Roman"/>
          <w:color w:val="365F91" w:themeColor="accent1" w:themeShade="BF"/>
          <w:sz w:val="22"/>
          <w:szCs w:val="22"/>
        </w:rPr>
        <w:t xml:space="preserve">attraversamento di uno dei ponti più famosi del mondo !!!! </w:t>
      </w:r>
      <w:r>
        <w:rPr>
          <w:rFonts w:ascii="Times New Roman" w:eastAsia="Arial Unicode MS" w:hAnsi="Times New Roman"/>
          <w:color w:val="365F91" w:themeColor="accent1" w:themeShade="BF"/>
          <w:sz w:val="22"/>
          <w:szCs w:val="22"/>
        </w:rPr>
        <w:t xml:space="preserve"> </w:t>
      </w:r>
      <w:r w:rsidRPr="00E40D06">
        <w:rPr>
          <w:rFonts w:ascii="Times New Roman" w:eastAsia="Arial Unicode MS" w:hAnsi="Times New Roman"/>
          <w:color w:val="365F91" w:themeColor="accent1" w:themeShade="BF"/>
          <w:sz w:val="22"/>
          <w:szCs w:val="22"/>
        </w:rPr>
        <w:t xml:space="preserve">Ci dirigeremo </w:t>
      </w:r>
      <w:r>
        <w:rPr>
          <w:rFonts w:ascii="Times New Roman" w:eastAsia="Arial Unicode MS" w:hAnsi="Times New Roman"/>
          <w:color w:val="365F91" w:themeColor="accent1" w:themeShade="BF"/>
          <w:sz w:val="22"/>
          <w:szCs w:val="22"/>
        </w:rPr>
        <w:t>poi</w:t>
      </w:r>
      <w:r w:rsidRPr="00E40D06">
        <w:rPr>
          <w:rFonts w:ascii="Times New Roman" w:eastAsia="Arial Unicode MS" w:hAnsi="Times New Roman"/>
          <w:color w:val="365F91" w:themeColor="accent1" w:themeShade="BF"/>
          <w:sz w:val="22"/>
          <w:szCs w:val="22"/>
        </w:rPr>
        <w:t xml:space="preserve"> nel distretto di Brooklyn, per una breve passeggiata e per ammirare il meraviglioso skyline del Financial </w:t>
      </w:r>
      <w:proofErr w:type="spellStart"/>
      <w:r w:rsidRPr="00E40D06">
        <w:rPr>
          <w:rFonts w:ascii="Times New Roman" w:eastAsia="Arial Unicode MS" w:hAnsi="Times New Roman"/>
          <w:color w:val="365F91" w:themeColor="accent1" w:themeShade="BF"/>
          <w:sz w:val="22"/>
          <w:szCs w:val="22"/>
        </w:rPr>
        <w:t>District</w:t>
      </w:r>
      <w:proofErr w:type="spellEnd"/>
      <w:r w:rsidRPr="00E40D06">
        <w:rPr>
          <w:rFonts w:ascii="Times New Roman" w:eastAsia="Arial Unicode MS" w:hAnsi="Times New Roman"/>
          <w:color w:val="365F91" w:themeColor="accent1" w:themeShade="BF"/>
          <w:sz w:val="22"/>
          <w:szCs w:val="22"/>
        </w:rPr>
        <w:t>, una veduta  mozzafiato !!!</w:t>
      </w:r>
      <w:r>
        <w:rPr>
          <w:rFonts w:ascii="Times New Roman" w:eastAsia="Arial Unicode MS" w:hAnsi="Times New Roman"/>
          <w:color w:val="365F91" w:themeColor="accent1" w:themeShade="BF"/>
          <w:sz w:val="22"/>
          <w:szCs w:val="22"/>
        </w:rPr>
        <w:t xml:space="preserve"> Pranzo libero e nel pomeriggio proseguimento </w:t>
      </w:r>
      <w:r w:rsidRPr="00E40D06">
        <w:rPr>
          <w:rFonts w:ascii="Times New Roman" w:eastAsia="Arial Unicode MS" w:hAnsi="Times New Roman"/>
          <w:color w:val="365F91" w:themeColor="accent1" w:themeShade="BF"/>
          <w:sz w:val="22"/>
          <w:szCs w:val="22"/>
        </w:rPr>
        <w:t xml:space="preserve">  </w:t>
      </w:r>
      <w:r>
        <w:rPr>
          <w:rFonts w:ascii="Times New Roman" w:eastAsia="Arial Unicode MS" w:hAnsi="Times New Roman"/>
          <w:color w:val="365F91" w:themeColor="accent1" w:themeShade="BF"/>
          <w:sz w:val="22"/>
          <w:szCs w:val="22"/>
        </w:rPr>
        <w:t xml:space="preserve">per  visitare la famosa </w:t>
      </w:r>
      <w:r w:rsidR="008D2AE4" w:rsidRPr="00E40D06">
        <w:rPr>
          <w:rFonts w:ascii="Times New Roman" w:hAnsi="Times New Roman"/>
          <w:color w:val="365F91" w:themeColor="accent1" w:themeShade="BF"/>
          <w:sz w:val="22"/>
          <w:szCs w:val="22"/>
          <w:lang w:eastAsia="it-IT"/>
        </w:rPr>
        <w:t xml:space="preserve"> </w:t>
      </w:r>
      <w:proofErr w:type="spellStart"/>
      <w:r w:rsidR="008D2AE4" w:rsidRPr="00E40D06">
        <w:rPr>
          <w:rFonts w:ascii="Times New Roman" w:hAnsi="Times New Roman"/>
          <w:color w:val="365F91" w:themeColor="accent1" w:themeShade="BF"/>
          <w:sz w:val="22"/>
          <w:szCs w:val="22"/>
          <w:lang w:eastAsia="it-IT"/>
        </w:rPr>
        <w:t>Grand</w:t>
      </w:r>
      <w:proofErr w:type="spellEnd"/>
      <w:r w:rsidR="008D2AE4" w:rsidRPr="00E40D06">
        <w:rPr>
          <w:rFonts w:ascii="Times New Roman" w:hAnsi="Times New Roman"/>
          <w:color w:val="365F91" w:themeColor="accent1" w:themeShade="BF"/>
          <w:sz w:val="22"/>
          <w:szCs w:val="22"/>
          <w:lang w:eastAsia="it-IT"/>
        </w:rPr>
        <w:t xml:space="preserve"> Central </w:t>
      </w:r>
      <w:r>
        <w:rPr>
          <w:rFonts w:ascii="Times New Roman" w:hAnsi="Times New Roman"/>
          <w:color w:val="365F91" w:themeColor="accent1" w:themeShade="BF"/>
          <w:sz w:val="22"/>
          <w:szCs w:val="22"/>
          <w:lang w:eastAsia="it-IT"/>
        </w:rPr>
        <w:t xml:space="preserve">Terminal che ogni giorno conta più di 500.000 passeggeri. Piccola sosta davanti all’iconico  </w:t>
      </w:r>
      <w:r w:rsidR="008D2AE4" w:rsidRPr="00E40D06">
        <w:rPr>
          <w:rFonts w:ascii="Times New Roman" w:hAnsi="Times New Roman"/>
          <w:color w:val="365F91" w:themeColor="accent1" w:themeShade="BF"/>
          <w:sz w:val="22"/>
          <w:szCs w:val="22"/>
          <w:lang w:eastAsia="it-IT"/>
        </w:rPr>
        <w:t>Chrysler Building</w:t>
      </w:r>
      <w:r>
        <w:rPr>
          <w:rFonts w:ascii="Times New Roman" w:hAnsi="Times New Roman"/>
          <w:color w:val="365F91" w:themeColor="accent1" w:themeShade="BF"/>
          <w:sz w:val="22"/>
          <w:szCs w:val="22"/>
          <w:lang w:eastAsia="it-IT"/>
        </w:rPr>
        <w:t xml:space="preserve"> e poi la Public Library con la sua meravigliosa Rose Reading Room appena ristrutturata.  Per finire la giornata non poteva certo mancare una passeggiata tra i grattacieli, sulla ferrovia sopraelevata High Line, che termina la sua corsa presso il Chelsea Market dove si potrà cenare in uno dei tanti ristorantini/bistrot. </w:t>
      </w:r>
      <w:r w:rsidRPr="00E40D06">
        <w:rPr>
          <w:rFonts w:ascii="Times New Roman" w:eastAsia="Arial Unicode MS" w:hAnsi="Times New Roman"/>
          <w:color w:val="365F91" w:themeColor="accent1" w:themeShade="BF"/>
          <w:sz w:val="22"/>
          <w:szCs w:val="22"/>
        </w:rPr>
        <w:t>Cena libera. Rientro in hotel e pernottamento</w:t>
      </w:r>
    </w:p>
    <w:p w:rsidR="008D2AE4" w:rsidRPr="00E40D06" w:rsidRDefault="008D2AE4" w:rsidP="00F645CE">
      <w:pPr>
        <w:pStyle w:val="Default"/>
        <w:jc w:val="both"/>
        <w:rPr>
          <w:rFonts w:ascii="Times New Roman" w:eastAsia="Arial Unicode MS" w:hAnsi="Times New Roman"/>
          <w:color w:val="365F91" w:themeColor="accent1" w:themeShade="BF"/>
          <w:sz w:val="22"/>
          <w:szCs w:val="22"/>
        </w:rPr>
      </w:pPr>
    </w:p>
    <w:p w:rsidR="00CD4283" w:rsidRPr="00C22AAB" w:rsidRDefault="00CD4283" w:rsidP="00CD4283">
      <w:pPr>
        <w:pStyle w:val="Default"/>
        <w:rPr>
          <w:rFonts w:ascii="Times New Roman" w:eastAsia="Arial Unicode MS" w:hAnsi="Times New Roman"/>
          <w:color w:val="365F91" w:themeColor="accent1" w:themeShade="BF"/>
          <w:sz w:val="28"/>
          <w:szCs w:val="28"/>
        </w:rPr>
      </w:pPr>
      <w:r w:rsidRPr="00C22AAB">
        <w:rPr>
          <w:rFonts w:ascii="Times New Roman" w:eastAsia="Arial Unicode MS" w:hAnsi="Times New Roman"/>
          <w:color w:val="365F91" w:themeColor="accent1" w:themeShade="BF"/>
          <w:sz w:val="22"/>
          <w:szCs w:val="22"/>
        </w:rPr>
        <w:t>.</w:t>
      </w:r>
    </w:p>
    <w:p w:rsidR="008D2AE4" w:rsidRDefault="00D07023" w:rsidP="00CD4283">
      <w:pPr>
        <w:pStyle w:val="Default"/>
        <w:rPr>
          <w:rFonts w:ascii="Times New Roman" w:eastAsia="Arial Unicode MS" w:hAnsi="Times New Roman"/>
          <w:b/>
          <w:bCs/>
          <w:i/>
          <w:color w:val="365F91" w:themeColor="accent1" w:themeShade="BF"/>
          <w:sz w:val="28"/>
          <w:szCs w:val="28"/>
          <w:u w:val="single"/>
        </w:rPr>
      </w:pPr>
      <w:r w:rsidRPr="00C22AAB">
        <w:rPr>
          <w:rFonts w:ascii="Times New Roman" w:eastAsia="Arial Unicode MS" w:hAnsi="Times New Roman"/>
          <w:b/>
          <w:bCs/>
          <w:i/>
          <w:color w:val="365F91" w:themeColor="accent1" w:themeShade="BF"/>
          <w:sz w:val="28"/>
          <w:szCs w:val="28"/>
          <w:u w:val="single"/>
        </w:rPr>
        <w:t>5</w:t>
      </w:r>
      <w:r w:rsidR="008A4374"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GIORNO </w:t>
      </w:r>
      <w:r w:rsidR="008D2AE4">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w:t>
      </w:r>
      <w:r w:rsidR="008D2AE4">
        <w:rPr>
          <w:rFonts w:ascii="Times New Roman" w:eastAsia="Arial Unicode MS" w:hAnsi="Times New Roman"/>
          <w:b/>
          <w:bCs/>
          <w:i/>
          <w:color w:val="365F91" w:themeColor="accent1" w:themeShade="BF"/>
          <w:sz w:val="28"/>
          <w:szCs w:val="28"/>
          <w:u w:val="single"/>
        </w:rPr>
        <w:t>Domenica 17 Novembre 2019</w:t>
      </w:r>
      <w:r w:rsidR="00CD4283" w:rsidRPr="00C22AAB">
        <w:rPr>
          <w:rFonts w:ascii="Times New Roman" w:eastAsia="Arial Unicode MS" w:hAnsi="Times New Roman"/>
          <w:b/>
          <w:bCs/>
          <w:i/>
          <w:color w:val="365F91" w:themeColor="accent1" w:themeShade="BF"/>
          <w:sz w:val="28"/>
          <w:szCs w:val="28"/>
          <w:u w:val="single"/>
        </w:rPr>
        <w:t xml:space="preserve">: </w:t>
      </w:r>
      <w:r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 xml:space="preserve">NEW YORK </w:t>
      </w:r>
      <w:r w:rsidR="00CD4283" w:rsidRPr="006148AD">
        <w:rPr>
          <w:rFonts w:ascii="Times New Roman" w:eastAsia="Arial Unicode MS" w:hAnsi="Times New Roman"/>
          <w:b/>
          <w:bCs/>
          <w:i/>
          <w:color w:val="365F91" w:themeColor="accent1" w:themeShade="BF"/>
          <w:sz w:val="28"/>
          <w:szCs w:val="28"/>
          <w:u w:val="single"/>
        </w:rPr>
        <w:t>–</w:t>
      </w:r>
      <w:r w:rsidR="00CD4283" w:rsidRPr="00C22AAB">
        <w:rPr>
          <w:rFonts w:ascii="Times New Roman" w:eastAsia="Arial Unicode MS" w:hAnsi="Times New Roman"/>
          <w:b/>
          <w:bCs/>
          <w:i/>
          <w:color w:val="365F91" w:themeColor="accent1" w:themeShade="BF"/>
          <w:sz w:val="28"/>
          <w:szCs w:val="28"/>
          <w:u w:val="single"/>
        </w:rPr>
        <w:t xml:space="preserve"> MILANO </w:t>
      </w:r>
    </w:p>
    <w:p w:rsidR="008D2AE4" w:rsidRDefault="008D2AE4" w:rsidP="00CD4283">
      <w:pPr>
        <w:pStyle w:val="Default"/>
        <w:rPr>
          <w:rFonts w:ascii="Times New Roman" w:eastAsia="Arial Unicode MS" w:hAnsi="Times New Roman"/>
          <w:b/>
          <w:bCs/>
          <w:i/>
          <w:color w:val="365F91" w:themeColor="accent1" w:themeShade="BF"/>
          <w:sz w:val="28"/>
          <w:szCs w:val="28"/>
          <w:u w:val="single"/>
        </w:rPr>
      </w:pPr>
    </w:p>
    <w:p w:rsidR="008D2AE4" w:rsidRDefault="008D2AE4" w:rsidP="00F645CE">
      <w:pPr>
        <w:pStyle w:val="Default"/>
        <w:jc w:val="both"/>
        <w:rPr>
          <w:rFonts w:ascii="Times New Roman" w:eastAsia="Arial Unicode MS" w:hAnsi="Times New Roman"/>
          <w:color w:val="365F91" w:themeColor="accent1" w:themeShade="BF"/>
          <w:sz w:val="22"/>
          <w:szCs w:val="22"/>
        </w:rPr>
      </w:pPr>
      <w:r w:rsidRPr="00C22AAB">
        <w:rPr>
          <w:rFonts w:ascii="Times New Roman" w:eastAsia="Arial Unicode MS" w:hAnsi="Times New Roman"/>
          <w:color w:val="365F91" w:themeColor="accent1" w:themeShade="BF"/>
          <w:sz w:val="22"/>
          <w:szCs w:val="22"/>
        </w:rPr>
        <w:t>Prima colazione in hotel</w:t>
      </w:r>
      <w:r>
        <w:rPr>
          <w:rFonts w:ascii="Times New Roman" w:eastAsia="Arial Unicode MS" w:hAnsi="Times New Roman"/>
          <w:color w:val="365F91" w:themeColor="accent1" w:themeShade="BF"/>
          <w:sz w:val="22"/>
          <w:szCs w:val="22"/>
        </w:rPr>
        <w:t xml:space="preserve"> e</w:t>
      </w:r>
      <w:r w:rsidRPr="008D2AE4">
        <w:rPr>
          <w:rFonts w:ascii="Times New Roman" w:eastAsia="Arial Unicode MS" w:hAnsi="Times New Roman"/>
          <w:color w:val="365F91" w:themeColor="accent1" w:themeShade="BF"/>
        </w:rPr>
        <w:t xml:space="preserve"> </w:t>
      </w:r>
      <w:r>
        <w:rPr>
          <w:rFonts w:ascii="Times New Roman" w:eastAsia="Arial Unicode MS" w:hAnsi="Times New Roman"/>
          <w:color w:val="365F91" w:themeColor="accent1" w:themeShade="BF"/>
        </w:rPr>
        <w:t>r</w:t>
      </w:r>
      <w:r w:rsidRPr="00C22AAB">
        <w:rPr>
          <w:rFonts w:ascii="Times New Roman" w:eastAsia="Arial Unicode MS" w:hAnsi="Times New Roman"/>
          <w:color w:val="365F91" w:themeColor="accent1" w:themeShade="BF"/>
        </w:rPr>
        <w:t>ilascio delle camere in mattinata</w:t>
      </w:r>
      <w:r w:rsidRPr="00C22AAB">
        <w:rPr>
          <w:rFonts w:ascii="Times New Roman" w:eastAsia="Arial Unicode MS" w:hAnsi="Times New Roman"/>
          <w:color w:val="365F91" w:themeColor="accent1" w:themeShade="BF"/>
          <w:sz w:val="22"/>
          <w:szCs w:val="22"/>
        </w:rPr>
        <w:t xml:space="preserve">. </w:t>
      </w:r>
      <w:r>
        <w:rPr>
          <w:rFonts w:ascii="Times New Roman" w:eastAsia="Arial Unicode MS" w:hAnsi="Times New Roman"/>
          <w:color w:val="365F91" w:themeColor="accent1" w:themeShade="BF"/>
          <w:sz w:val="22"/>
          <w:szCs w:val="22"/>
        </w:rPr>
        <w:t>C</w:t>
      </w:r>
      <w:r w:rsidRPr="00C22AAB">
        <w:rPr>
          <w:rFonts w:ascii="Times New Roman" w:eastAsia="Arial Unicode MS" w:hAnsi="Times New Roman"/>
          <w:color w:val="365F91" w:themeColor="accent1" w:themeShade="BF"/>
          <w:sz w:val="22"/>
          <w:szCs w:val="22"/>
        </w:rPr>
        <w:t xml:space="preserve">on mezzi pubblici,  partiremo alla scoperta di Harlem e dei suoi canti </w:t>
      </w:r>
      <w:r w:rsidRPr="006148AD">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gospel</w:t>
      </w:r>
      <w:r w:rsidRPr="006148AD">
        <w:rPr>
          <w:rFonts w:ascii="Times New Roman" w:eastAsia="Arial Unicode MS" w:hAnsi="Times New Roman"/>
          <w:color w:val="365F91" w:themeColor="accent1" w:themeShade="BF"/>
          <w:sz w:val="22"/>
          <w:szCs w:val="22"/>
        </w:rPr>
        <w:t xml:space="preserve">” </w:t>
      </w:r>
      <w:r w:rsidRPr="00C22AAB">
        <w:rPr>
          <w:rFonts w:ascii="Times New Roman" w:eastAsia="Arial Unicode MS" w:hAnsi="Times New Roman"/>
          <w:color w:val="365F91" w:themeColor="accent1" w:themeShade="BF"/>
          <w:sz w:val="22"/>
          <w:szCs w:val="22"/>
        </w:rPr>
        <w:t>dove noteremo un drastico cambio di architettura e popolazione</w:t>
      </w:r>
      <w:r>
        <w:rPr>
          <w:rFonts w:ascii="Times New Roman" w:eastAsia="Arial Unicode MS" w:hAnsi="Times New Roman"/>
          <w:color w:val="365F91" w:themeColor="accent1" w:themeShade="BF"/>
          <w:sz w:val="22"/>
          <w:szCs w:val="22"/>
        </w:rPr>
        <w:t>. S</w:t>
      </w:r>
      <w:r w:rsidRPr="00C22AAB">
        <w:rPr>
          <w:rFonts w:ascii="Times New Roman" w:eastAsia="Arial Unicode MS" w:hAnsi="Times New Roman"/>
          <w:color w:val="365F91" w:themeColor="accent1" w:themeShade="BF"/>
          <w:sz w:val="22"/>
          <w:szCs w:val="22"/>
        </w:rPr>
        <w:t xml:space="preserve">iamo infatti al centro di una delle maggiori comunità afroamericane degli Stati Uniti, un quartiere dai contrasti sorprendenti che nasconde magnifici resti del passato. Qui si trova anche la celebre Columbia </w:t>
      </w:r>
      <w:proofErr w:type="spellStart"/>
      <w:r w:rsidRPr="00C22AAB">
        <w:rPr>
          <w:rFonts w:ascii="Times New Roman" w:eastAsia="Arial Unicode MS" w:hAnsi="Times New Roman"/>
          <w:color w:val="365F91" w:themeColor="accent1" w:themeShade="BF"/>
          <w:sz w:val="22"/>
          <w:szCs w:val="22"/>
        </w:rPr>
        <w:t>University</w:t>
      </w:r>
      <w:proofErr w:type="spellEnd"/>
      <w:r w:rsidRPr="00C22AAB">
        <w:rPr>
          <w:rFonts w:ascii="Times New Roman" w:eastAsia="Arial Unicode MS" w:hAnsi="Times New Roman"/>
          <w:color w:val="365F91" w:themeColor="accent1" w:themeShade="BF"/>
          <w:sz w:val="22"/>
          <w:szCs w:val="22"/>
        </w:rPr>
        <w:t xml:space="preserve"> affacciata sull</w:t>
      </w:r>
      <w:r w:rsidRPr="006148AD">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 xml:space="preserve">enorme piazzale ed affiancata dalla </w:t>
      </w:r>
      <w:proofErr w:type="spellStart"/>
      <w:r w:rsidRPr="00C22AAB">
        <w:rPr>
          <w:rFonts w:ascii="Times New Roman" w:eastAsia="Arial Unicode MS" w:hAnsi="Times New Roman"/>
          <w:color w:val="365F91" w:themeColor="accent1" w:themeShade="BF"/>
          <w:sz w:val="22"/>
          <w:szCs w:val="22"/>
        </w:rPr>
        <w:t>St.Paul</w:t>
      </w:r>
      <w:r w:rsidRPr="006148AD">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s</w:t>
      </w:r>
      <w:proofErr w:type="spellEnd"/>
      <w:r w:rsidRPr="00C22AAB">
        <w:rPr>
          <w:rFonts w:ascii="Times New Roman" w:eastAsia="Arial Unicode MS" w:hAnsi="Times New Roman"/>
          <w:color w:val="365F91" w:themeColor="accent1" w:themeShade="BF"/>
          <w:sz w:val="22"/>
          <w:szCs w:val="22"/>
        </w:rPr>
        <w:t xml:space="preserve"> </w:t>
      </w:r>
      <w:proofErr w:type="spellStart"/>
      <w:r w:rsidRPr="00C22AAB">
        <w:rPr>
          <w:rFonts w:ascii="Times New Roman" w:eastAsia="Arial Unicode MS" w:hAnsi="Times New Roman"/>
          <w:color w:val="365F91" w:themeColor="accent1" w:themeShade="BF"/>
          <w:sz w:val="22"/>
          <w:szCs w:val="22"/>
        </w:rPr>
        <w:t>Chapel</w:t>
      </w:r>
      <w:proofErr w:type="spellEnd"/>
      <w:r w:rsidRPr="00C22AAB">
        <w:rPr>
          <w:rFonts w:ascii="Times New Roman" w:eastAsia="Arial Unicode MS" w:hAnsi="Times New Roman"/>
          <w:color w:val="365F91" w:themeColor="accent1" w:themeShade="BF"/>
          <w:sz w:val="22"/>
          <w:szCs w:val="22"/>
        </w:rPr>
        <w:t xml:space="preserve"> e dalla bellissima Cattedrale di St. John the Divine, se fosse stata terminata sarebbe stata la cattedrale neogotica più grande del mondo! </w:t>
      </w:r>
      <w:r w:rsidRPr="00C22AAB">
        <w:rPr>
          <w:rFonts w:ascii="Times New Roman" w:eastAsia="Arial Unicode MS" w:hAnsi="Times New Roman"/>
          <w:color w:val="365F91" w:themeColor="accent1" w:themeShade="BF"/>
          <w:sz w:val="22"/>
          <w:szCs w:val="22"/>
        </w:rPr>
        <w:br/>
        <w:t>É prevista la partecipazione ad un</w:t>
      </w:r>
      <w:r w:rsidRPr="006148AD">
        <w:rPr>
          <w:rFonts w:ascii="Times New Roman" w:eastAsia="Arial Unicode MS" w:hAnsi="Times New Roman"/>
          <w:color w:val="365F91" w:themeColor="accent1" w:themeShade="BF"/>
          <w:sz w:val="22"/>
          <w:szCs w:val="22"/>
        </w:rPr>
        <w:t>’</w:t>
      </w:r>
      <w:r w:rsidRPr="00C22AAB">
        <w:rPr>
          <w:rFonts w:ascii="Times New Roman" w:eastAsia="Arial Unicode MS" w:hAnsi="Times New Roman"/>
          <w:color w:val="365F91" w:themeColor="accent1" w:themeShade="BF"/>
          <w:sz w:val="22"/>
          <w:szCs w:val="22"/>
        </w:rPr>
        <w:t xml:space="preserve">autentica funzione religiosa nel corso della quale si potranno ascoltare i famosi canti Gospel, un appuntamento imperdibile con una cultura che fa del canto la sua espressione più immediata. Pranzo libero da poter consumare nel locali più conosciuti di Harlem. </w:t>
      </w:r>
      <w:r>
        <w:rPr>
          <w:rFonts w:ascii="Times New Roman" w:eastAsia="Arial Unicode MS" w:hAnsi="Times New Roman"/>
          <w:color w:val="365F91" w:themeColor="accent1" w:themeShade="BF"/>
          <w:sz w:val="22"/>
          <w:szCs w:val="22"/>
        </w:rPr>
        <w:t xml:space="preserve">Nel pomeriggio tempo libero </w:t>
      </w:r>
      <w:r>
        <w:rPr>
          <w:rFonts w:ascii="Times New Roman" w:hAnsi="Times New Roman"/>
          <w:color w:val="365F91" w:themeColor="accent1" w:themeShade="BF"/>
          <w:lang w:eastAsia="it-IT"/>
        </w:rPr>
        <w:t>dedicato</w:t>
      </w:r>
      <w:r w:rsidRPr="007D08DB">
        <w:rPr>
          <w:rFonts w:ascii="Times New Roman" w:hAnsi="Times New Roman"/>
          <w:color w:val="365F91" w:themeColor="accent1" w:themeShade="BF"/>
          <w:lang w:eastAsia="it-IT"/>
        </w:rPr>
        <w:t xml:space="preserve"> agli approfondimenti</w:t>
      </w:r>
      <w:r>
        <w:rPr>
          <w:rFonts w:ascii="Times New Roman" w:hAnsi="Times New Roman"/>
          <w:color w:val="365F91" w:themeColor="accent1" w:themeShade="BF"/>
          <w:lang w:eastAsia="it-IT"/>
        </w:rPr>
        <w:t xml:space="preserve"> o alle </w:t>
      </w:r>
      <w:r w:rsidRPr="007D08DB">
        <w:rPr>
          <w:rFonts w:ascii="Times New Roman" w:hAnsi="Times New Roman"/>
          <w:color w:val="365F91" w:themeColor="accent1" w:themeShade="BF"/>
          <w:lang w:eastAsia="it-IT"/>
        </w:rPr>
        <w:t>visite degli altri quartieri della città</w:t>
      </w:r>
      <w:r>
        <w:rPr>
          <w:rFonts w:ascii="Times New Roman" w:hAnsi="Times New Roman"/>
          <w:color w:val="365F91" w:themeColor="accent1" w:themeShade="BF"/>
          <w:lang w:eastAsia="it-IT"/>
        </w:rPr>
        <w:t>. Per gli amanti dello shopping, possibilità di effettuare gli ultimi acquisti presso il famoso Century 21</w:t>
      </w:r>
      <w:r w:rsidRPr="007D08DB">
        <w:rPr>
          <w:rFonts w:ascii="Times New Roman" w:hAnsi="Times New Roman"/>
          <w:color w:val="365F91" w:themeColor="accent1" w:themeShade="BF"/>
          <w:lang w:eastAsia="it-IT"/>
        </w:rPr>
        <w:t xml:space="preserve">. La città </w:t>
      </w:r>
      <w:r>
        <w:rPr>
          <w:rFonts w:ascii="Times New Roman" w:hAnsi="Times New Roman"/>
          <w:color w:val="365F91" w:themeColor="accent1" w:themeShade="BF"/>
          <w:lang w:eastAsia="it-IT"/>
        </w:rPr>
        <w:t xml:space="preserve">è anche una meta </w:t>
      </w:r>
      <w:r w:rsidRPr="007D08DB">
        <w:rPr>
          <w:rFonts w:ascii="Times New Roman" w:hAnsi="Times New Roman"/>
          <w:color w:val="365F91" w:themeColor="accent1" w:themeShade="BF"/>
          <w:lang w:eastAsia="it-IT"/>
        </w:rPr>
        <w:t xml:space="preserve">per gli amanti dell’arte, con i suoi ricchissimi musei come il MOMA,  il MET, il GUGGENHEIM MUSEUM, la FRICK COLLECTION.  </w:t>
      </w:r>
      <w:r>
        <w:rPr>
          <w:rFonts w:ascii="Times New Roman" w:hAnsi="Times New Roman"/>
          <w:color w:val="365F91" w:themeColor="accent1" w:themeShade="BF"/>
          <w:lang w:eastAsia="it-IT"/>
        </w:rPr>
        <w:t xml:space="preserve">In tarda serata </w:t>
      </w:r>
      <w:r w:rsidRPr="007D08DB">
        <w:rPr>
          <w:rFonts w:ascii="Times New Roman" w:hAnsi="Times New Roman"/>
          <w:color w:val="365F91" w:themeColor="accent1" w:themeShade="BF"/>
          <w:lang w:eastAsia="it-IT"/>
        </w:rPr>
        <w:t>trasferimento privato in aeroporto. Disbrigo delle formalità aeroportuali ed imbarco</w:t>
      </w:r>
      <w:r w:rsidRPr="00C22AAB">
        <w:rPr>
          <w:rFonts w:ascii="Cambria" w:hAnsi="Cambria"/>
          <w:color w:val="365F91" w:themeColor="accent1" w:themeShade="BF"/>
          <w:lang w:eastAsia="it-IT"/>
        </w:rPr>
        <w:t xml:space="preserve"> sul volo</w:t>
      </w:r>
      <w:r w:rsidRPr="00C22AAB">
        <w:rPr>
          <w:rFonts w:ascii="Times New Roman" w:eastAsia="Arial Unicode MS" w:hAnsi="Times New Roman"/>
          <w:color w:val="365F91" w:themeColor="accent1" w:themeShade="BF"/>
        </w:rPr>
        <w:t xml:space="preserve"> di linea per Milano Malpensa </w:t>
      </w:r>
      <w:r>
        <w:rPr>
          <w:rFonts w:ascii="Times New Roman" w:eastAsia="Arial Unicode MS" w:hAnsi="Times New Roman"/>
          <w:color w:val="365F91" w:themeColor="accent1" w:themeShade="BF"/>
        </w:rPr>
        <w:t>EK 206</w:t>
      </w:r>
      <w:r w:rsidRPr="00C22AAB">
        <w:rPr>
          <w:rFonts w:ascii="Times New Roman" w:eastAsia="Arial Unicode MS" w:hAnsi="Times New Roman"/>
          <w:color w:val="365F91" w:themeColor="accent1" w:themeShade="BF"/>
        </w:rPr>
        <w:t xml:space="preserve">, previsto per le ore </w:t>
      </w:r>
      <w:r>
        <w:rPr>
          <w:rFonts w:ascii="Times New Roman" w:eastAsia="Arial Unicode MS" w:hAnsi="Times New Roman"/>
          <w:color w:val="365F91" w:themeColor="accent1" w:themeShade="BF"/>
        </w:rPr>
        <w:t>22.20</w:t>
      </w:r>
      <w:r w:rsidRPr="00C22AAB">
        <w:rPr>
          <w:rFonts w:ascii="Times New Roman" w:eastAsia="Arial Unicode MS" w:hAnsi="Times New Roman"/>
          <w:color w:val="365F91" w:themeColor="accent1" w:themeShade="BF"/>
        </w:rPr>
        <w:t>. Cena, film e pernottamento a bordo</w:t>
      </w:r>
      <w:r>
        <w:rPr>
          <w:rFonts w:ascii="Times New Roman" w:eastAsia="Arial Unicode MS" w:hAnsi="Times New Roman"/>
          <w:color w:val="365F91" w:themeColor="accent1" w:themeShade="BF"/>
        </w:rPr>
        <w:t>.</w:t>
      </w:r>
    </w:p>
    <w:p w:rsidR="008D2AE4" w:rsidRDefault="008D2AE4" w:rsidP="008D2AE4">
      <w:pPr>
        <w:pStyle w:val="Default"/>
        <w:rPr>
          <w:rFonts w:ascii="Times New Roman" w:eastAsia="Arial Unicode MS" w:hAnsi="Times New Roman"/>
          <w:color w:val="365F91" w:themeColor="accent1" w:themeShade="BF"/>
          <w:sz w:val="22"/>
          <w:szCs w:val="22"/>
        </w:rPr>
      </w:pPr>
    </w:p>
    <w:p w:rsidR="00CD4283" w:rsidRPr="00C22AAB" w:rsidRDefault="008D2AE4" w:rsidP="00CD4283">
      <w:pPr>
        <w:pStyle w:val="Default"/>
        <w:rPr>
          <w:rFonts w:ascii="Times New Roman" w:eastAsia="Arial Unicode MS" w:hAnsi="Times New Roman"/>
          <w:color w:val="365F91" w:themeColor="accent1" w:themeShade="BF"/>
          <w:sz w:val="28"/>
          <w:szCs w:val="28"/>
        </w:rPr>
      </w:pPr>
      <w:r w:rsidRPr="00C22AAB">
        <w:rPr>
          <w:rFonts w:ascii="Times New Roman" w:eastAsia="Arial Unicode MS" w:hAnsi="Times New Roman"/>
          <w:color w:val="365F91" w:themeColor="accent1" w:themeShade="BF"/>
          <w:sz w:val="22"/>
          <w:szCs w:val="22"/>
        </w:rPr>
        <w:t xml:space="preserve"> </w:t>
      </w:r>
    </w:p>
    <w:p w:rsidR="00CD4283" w:rsidRPr="00C22AAB" w:rsidRDefault="00D07023" w:rsidP="00CD4283">
      <w:pPr>
        <w:pStyle w:val="Default"/>
        <w:rPr>
          <w:rFonts w:ascii="Times New Roman" w:eastAsia="Arial Unicode MS" w:hAnsi="Times New Roman"/>
          <w:b/>
          <w:bCs/>
          <w:i/>
          <w:color w:val="365F91" w:themeColor="accent1" w:themeShade="BF"/>
          <w:sz w:val="28"/>
          <w:szCs w:val="28"/>
          <w:u w:val="single"/>
        </w:rPr>
      </w:pPr>
      <w:r w:rsidRPr="00C22AAB">
        <w:rPr>
          <w:rFonts w:ascii="Times New Roman" w:eastAsia="Arial Unicode MS" w:hAnsi="Times New Roman"/>
          <w:b/>
          <w:bCs/>
          <w:i/>
          <w:color w:val="365F91" w:themeColor="accent1" w:themeShade="BF"/>
          <w:sz w:val="28"/>
          <w:szCs w:val="28"/>
          <w:u w:val="single"/>
        </w:rPr>
        <w:t>6</w:t>
      </w:r>
      <w:r w:rsidR="008A4374" w:rsidRPr="00C22AAB">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GIORNO </w:t>
      </w:r>
      <w:r w:rsidR="008D2AE4">
        <w:rPr>
          <w:rFonts w:ascii="Times New Roman" w:eastAsia="Arial Unicode MS" w:hAnsi="Times New Roman"/>
          <w:b/>
          <w:bCs/>
          <w:i/>
          <w:color w:val="365F91" w:themeColor="accent1" w:themeShade="BF"/>
          <w:sz w:val="28"/>
          <w:szCs w:val="28"/>
          <w:u w:val="single"/>
        </w:rPr>
        <w:t>–</w:t>
      </w:r>
      <w:r w:rsidRPr="00C22AAB">
        <w:rPr>
          <w:rFonts w:ascii="Times New Roman" w:eastAsia="Arial Unicode MS" w:hAnsi="Times New Roman"/>
          <w:b/>
          <w:bCs/>
          <w:i/>
          <w:color w:val="365F91" w:themeColor="accent1" w:themeShade="BF"/>
          <w:sz w:val="28"/>
          <w:szCs w:val="28"/>
          <w:u w:val="single"/>
        </w:rPr>
        <w:t xml:space="preserve"> </w:t>
      </w:r>
      <w:r w:rsidR="008D2AE4">
        <w:rPr>
          <w:rFonts w:ascii="Times New Roman" w:eastAsia="Arial Unicode MS" w:hAnsi="Times New Roman"/>
          <w:b/>
          <w:bCs/>
          <w:i/>
          <w:color w:val="365F91" w:themeColor="accent1" w:themeShade="BF"/>
          <w:sz w:val="28"/>
          <w:szCs w:val="28"/>
          <w:u w:val="single"/>
        </w:rPr>
        <w:t>Lunedi 18 Novembre 2019</w:t>
      </w:r>
      <w:r w:rsidR="00CD4283" w:rsidRPr="00C22AAB">
        <w:rPr>
          <w:rFonts w:ascii="Times New Roman" w:eastAsia="Arial Unicode MS" w:hAnsi="Times New Roman"/>
          <w:b/>
          <w:bCs/>
          <w:i/>
          <w:color w:val="365F91" w:themeColor="accent1" w:themeShade="BF"/>
          <w:sz w:val="28"/>
          <w:szCs w:val="28"/>
          <w:u w:val="single"/>
        </w:rPr>
        <w:t xml:space="preserve">: </w:t>
      </w:r>
      <w:r w:rsidRPr="00C22AAB">
        <w:rPr>
          <w:rFonts w:ascii="Times New Roman" w:eastAsia="Arial Unicode MS" w:hAnsi="Times New Roman"/>
          <w:b/>
          <w:bCs/>
          <w:i/>
          <w:color w:val="365F91" w:themeColor="accent1" w:themeShade="BF"/>
          <w:sz w:val="28"/>
          <w:szCs w:val="28"/>
          <w:u w:val="single"/>
        </w:rPr>
        <w:t xml:space="preserve">  </w:t>
      </w:r>
      <w:r w:rsidR="00CD4283" w:rsidRPr="00C22AAB">
        <w:rPr>
          <w:rFonts w:ascii="Times New Roman" w:eastAsia="Arial Unicode MS" w:hAnsi="Times New Roman"/>
          <w:b/>
          <w:bCs/>
          <w:i/>
          <w:color w:val="365F91" w:themeColor="accent1" w:themeShade="BF"/>
          <w:sz w:val="28"/>
          <w:szCs w:val="28"/>
          <w:u w:val="single"/>
        </w:rPr>
        <w:t xml:space="preserve">MILANO </w:t>
      </w:r>
      <w:r w:rsidR="009859EC" w:rsidRPr="00C22AAB">
        <w:rPr>
          <w:rFonts w:ascii="Times New Roman" w:eastAsia="Arial Unicode MS" w:hAnsi="Times New Roman"/>
          <w:b/>
          <w:bCs/>
          <w:i/>
          <w:color w:val="365F91" w:themeColor="accent1" w:themeShade="BF"/>
          <w:sz w:val="28"/>
          <w:szCs w:val="28"/>
          <w:u w:val="single"/>
        </w:rPr>
        <w:br/>
      </w:r>
    </w:p>
    <w:p w:rsidR="00CD4283" w:rsidRPr="00C22AAB" w:rsidRDefault="00CD4283" w:rsidP="00CD4283">
      <w:pPr>
        <w:pStyle w:val="Default"/>
        <w:rPr>
          <w:rFonts w:ascii="Times New Roman" w:eastAsia="Arial Unicode MS" w:hAnsi="Times New Roman"/>
          <w:color w:val="365F91" w:themeColor="accent1" w:themeShade="BF"/>
          <w:sz w:val="22"/>
          <w:szCs w:val="22"/>
        </w:rPr>
      </w:pPr>
      <w:r w:rsidRPr="00C22AAB">
        <w:rPr>
          <w:rFonts w:ascii="Times New Roman" w:eastAsia="Arial Unicode MS" w:hAnsi="Times New Roman"/>
          <w:color w:val="365F91" w:themeColor="accent1" w:themeShade="BF"/>
          <w:sz w:val="22"/>
          <w:szCs w:val="22"/>
        </w:rPr>
        <w:t xml:space="preserve">Arrivo a Milano Malpensa - Terminal 1 alle ore </w:t>
      </w:r>
      <w:r w:rsidR="008D2AE4">
        <w:rPr>
          <w:rFonts w:ascii="Times New Roman" w:eastAsia="Arial Unicode MS" w:hAnsi="Times New Roman"/>
          <w:color w:val="365F91" w:themeColor="accent1" w:themeShade="BF"/>
          <w:sz w:val="22"/>
          <w:szCs w:val="22"/>
        </w:rPr>
        <w:t>11.55</w:t>
      </w:r>
      <w:r w:rsidRPr="00C22AAB">
        <w:rPr>
          <w:rFonts w:ascii="Times New Roman" w:eastAsia="Arial Unicode MS" w:hAnsi="Times New Roman"/>
          <w:color w:val="365F91" w:themeColor="accent1" w:themeShade="BF"/>
          <w:sz w:val="22"/>
          <w:szCs w:val="22"/>
        </w:rPr>
        <w:t xml:space="preserve"> e trasferimento ai luoghi di provenienza.</w:t>
      </w:r>
    </w:p>
    <w:p w:rsidR="002E67E6" w:rsidRPr="00C22AAB" w:rsidRDefault="002E67E6" w:rsidP="00CD4283">
      <w:pPr>
        <w:pStyle w:val="Default"/>
        <w:rPr>
          <w:rFonts w:ascii="Times New Roman" w:eastAsia="Arial Unicode MS" w:hAnsi="Times New Roman"/>
          <w:color w:val="365F91" w:themeColor="accent1" w:themeShade="BF"/>
          <w:sz w:val="22"/>
          <w:szCs w:val="22"/>
        </w:rPr>
      </w:pPr>
    </w:p>
    <w:p w:rsidR="00F645CE" w:rsidRDefault="00F645CE" w:rsidP="002E67E6">
      <w:pPr>
        <w:spacing w:before="100" w:beforeAutospacing="1" w:after="198"/>
        <w:jc w:val="center"/>
        <w:rPr>
          <w:rFonts w:ascii="Times New Roman" w:hAnsi="Times New Roman"/>
          <w:b/>
          <w:bCs/>
          <w:color w:val="365F91" w:themeColor="accent1" w:themeShade="BF"/>
          <w:sz w:val="32"/>
          <w:szCs w:val="32"/>
          <w:u w:val="single"/>
          <w:lang w:eastAsia="it-IT"/>
        </w:rPr>
      </w:pPr>
    </w:p>
    <w:p w:rsidR="00F645CE" w:rsidRDefault="00F645CE" w:rsidP="002E67E6">
      <w:pPr>
        <w:spacing w:before="100" w:beforeAutospacing="1" w:after="198"/>
        <w:jc w:val="center"/>
        <w:rPr>
          <w:rFonts w:ascii="Times New Roman" w:hAnsi="Times New Roman"/>
          <w:b/>
          <w:bCs/>
          <w:color w:val="365F91" w:themeColor="accent1" w:themeShade="BF"/>
          <w:sz w:val="32"/>
          <w:szCs w:val="32"/>
          <w:u w:val="single"/>
          <w:lang w:eastAsia="it-IT"/>
        </w:rPr>
      </w:pPr>
    </w:p>
    <w:p w:rsidR="00F645CE" w:rsidRDefault="00F645CE" w:rsidP="002E67E6">
      <w:pPr>
        <w:spacing w:before="100" w:beforeAutospacing="1" w:after="198"/>
        <w:jc w:val="center"/>
        <w:rPr>
          <w:rFonts w:ascii="Times New Roman" w:hAnsi="Times New Roman"/>
          <w:b/>
          <w:bCs/>
          <w:color w:val="365F91" w:themeColor="accent1" w:themeShade="BF"/>
          <w:sz w:val="32"/>
          <w:szCs w:val="32"/>
          <w:u w:val="single"/>
          <w:lang w:eastAsia="it-IT"/>
        </w:rPr>
      </w:pPr>
    </w:p>
    <w:p w:rsidR="00F645CE" w:rsidRDefault="00F645CE" w:rsidP="002E67E6">
      <w:pPr>
        <w:spacing w:before="100" w:beforeAutospacing="1" w:after="198"/>
        <w:jc w:val="center"/>
        <w:rPr>
          <w:rFonts w:ascii="Times New Roman" w:hAnsi="Times New Roman"/>
          <w:b/>
          <w:bCs/>
          <w:color w:val="365F91" w:themeColor="accent1" w:themeShade="BF"/>
          <w:sz w:val="32"/>
          <w:szCs w:val="32"/>
          <w:u w:val="single"/>
          <w:lang w:eastAsia="it-IT"/>
        </w:rPr>
      </w:pPr>
    </w:p>
    <w:p w:rsidR="00F645CE" w:rsidRDefault="002E67E6" w:rsidP="002E67E6">
      <w:pPr>
        <w:spacing w:before="100" w:beforeAutospacing="1" w:after="198"/>
        <w:jc w:val="center"/>
        <w:rPr>
          <w:rFonts w:ascii="Times New Roman" w:hAnsi="Times New Roman"/>
          <w:bCs/>
          <w:color w:val="365F91" w:themeColor="accent1" w:themeShade="BF"/>
          <w:sz w:val="24"/>
          <w:szCs w:val="24"/>
          <w:lang w:eastAsia="it-IT"/>
        </w:rPr>
      </w:pPr>
      <w:r w:rsidRPr="00C22AAB">
        <w:rPr>
          <w:rFonts w:ascii="Times New Roman" w:hAnsi="Times New Roman"/>
          <w:b/>
          <w:bCs/>
          <w:color w:val="365F91" w:themeColor="accent1" w:themeShade="BF"/>
          <w:sz w:val="32"/>
          <w:szCs w:val="32"/>
          <w:u w:val="single"/>
          <w:lang w:eastAsia="it-IT"/>
        </w:rPr>
        <w:lastRenderedPageBreak/>
        <w:t>QUOT</w:t>
      </w:r>
      <w:r w:rsidR="000B6D70" w:rsidRPr="00C22AAB">
        <w:rPr>
          <w:rFonts w:ascii="Times New Roman" w:hAnsi="Times New Roman"/>
          <w:b/>
          <w:bCs/>
          <w:color w:val="365F91" w:themeColor="accent1" w:themeShade="BF"/>
          <w:sz w:val="32"/>
          <w:szCs w:val="32"/>
          <w:u w:val="single"/>
          <w:lang w:eastAsia="it-IT"/>
        </w:rPr>
        <w:t>A INDIVIDUALE DI PARTECIPAZIONE</w:t>
      </w:r>
      <w:r w:rsidR="004F0B37">
        <w:rPr>
          <w:rFonts w:ascii="Times New Roman" w:hAnsi="Times New Roman"/>
          <w:b/>
          <w:bCs/>
          <w:color w:val="365F91" w:themeColor="accent1" w:themeShade="BF"/>
          <w:sz w:val="32"/>
          <w:szCs w:val="32"/>
          <w:u w:val="single"/>
          <w:lang w:eastAsia="it-IT"/>
        </w:rPr>
        <w:br/>
      </w:r>
      <w:r w:rsidR="00455FCF" w:rsidRPr="000B76E9">
        <w:rPr>
          <w:rFonts w:ascii="Times New Roman" w:hAnsi="Times New Roman"/>
          <w:bCs/>
          <w:color w:val="365F91" w:themeColor="accent1" w:themeShade="BF"/>
          <w:sz w:val="24"/>
          <w:szCs w:val="24"/>
          <w:lang w:eastAsia="it-IT"/>
        </w:rPr>
        <w:t xml:space="preserve">(sulla base di </w:t>
      </w:r>
      <w:r w:rsidR="008D2AE4">
        <w:rPr>
          <w:rFonts w:ascii="Times New Roman" w:hAnsi="Times New Roman"/>
          <w:bCs/>
          <w:color w:val="365F91" w:themeColor="accent1" w:themeShade="BF"/>
          <w:sz w:val="24"/>
          <w:szCs w:val="24"/>
          <w:lang w:eastAsia="it-IT"/>
        </w:rPr>
        <w:t>30</w:t>
      </w:r>
      <w:r w:rsidR="00455FCF" w:rsidRPr="000B76E9">
        <w:rPr>
          <w:rFonts w:ascii="Times New Roman" w:hAnsi="Times New Roman"/>
          <w:bCs/>
          <w:color w:val="365F91" w:themeColor="accent1" w:themeShade="BF"/>
          <w:sz w:val="24"/>
          <w:szCs w:val="24"/>
          <w:lang w:eastAsia="it-IT"/>
        </w:rPr>
        <w:t xml:space="preserve"> persone adulte paganti</w:t>
      </w:r>
      <w:r w:rsidR="00465D99">
        <w:rPr>
          <w:rFonts w:ascii="Times New Roman" w:hAnsi="Times New Roman"/>
          <w:bCs/>
          <w:color w:val="365F91" w:themeColor="accent1" w:themeShade="BF"/>
          <w:sz w:val="24"/>
          <w:szCs w:val="24"/>
          <w:lang w:eastAsia="it-IT"/>
        </w:rPr>
        <w:t>)</w:t>
      </w:r>
    </w:p>
    <w:p w:rsidR="009D3AEC" w:rsidRDefault="009D3AEC" w:rsidP="00F645CE">
      <w:pPr>
        <w:spacing w:after="198"/>
        <w:jc w:val="center"/>
        <w:rPr>
          <w:rFonts w:ascii="Times New Roman" w:hAnsi="Times New Roman"/>
          <w:b/>
          <w:bCs/>
          <w:color w:val="365F91" w:themeColor="accent1" w:themeShade="BF"/>
          <w:sz w:val="24"/>
          <w:szCs w:val="24"/>
          <w:lang w:eastAsia="it-IT"/>
        </w:rPr>
      </w:pPr>
      <w:r>
        <w:rPr>
          <w:rFonts w:ascii="Times New Roman" w:hAnsi="Times New Roman"/>
          <w:b/>
          <w:bCs/>
          <w:color w:val="365F91" w:themeColor="accent1" w:themeShade="BF"/>
          <w:sz w:val="24"/>
          <w:szCs w:val="24"/>
          <w:lang w:eastAsia="it-IT"/>
        </w:rPr>
        <w:t xml:space="preserve">Il pacchetto prevede la sistemazione in HOTEL 4 STELLE, in zona centrale Times </w:t>
      </w:r>
      <w:proofErr w:type="spellStart"/>
      <w:r>
        <w:rPr>
          <w:rFonts w:ascii="Times New Roman" w:hAnsi="Times New Roman"/>
          <w:b/>
          <w:bCs/>
          <w:color w:val="365F91" w:themeColor="accent1" w:themeShade="BF"/>
          <w:sz w:val="24"/>
          <w:szCs w:val="24"/>
          <w:lang w:eastAsia="it-IT"/>
        </w:rPr>
        <w:t>Square</w:t>
      </w:r>
      <w:proofErr w:type="spellEnd"/>
      <w:r>
        <w:rPr>
          <w:rFonts w:ascii="Times New Roman" w:hAnsi="Times New Roman"/>
          <w:b/>
          <w:bCs/>
          <w:color w:val="365F91" w:themeColor="accent1" w:themeShade="BF"/>
          <w:sz w:val="24"/>
          <w:szCs w:val="24"/>
          <w:lang w:eastAsia="it-IT"/>
        </w:rPr>
        <w:t xml:space="preserve"> </w:t>
      </w:r>
    </w:p>
    <w:p w:rsidR="00CF395C" w:rsidRPr="000B76E9" w:rsidRDefault="00CF395C" w:rsidP="00F645CE">
      <w:pPr>
        <w:pStyle w:val="Paragrafoelenco"/>
        <w:spacing w:after="198"/>
        <w:jc w:val="center"/>
        <w:rPr>
          <w:rFonts w:ascii="Times New Roman" w:hAnsi="Times New Roman"/>
          <w:bCs/>
          <w:color w:val="365F91" w:themeColor="accent1" w:themeShade="BF"/>
          <w:lang w:eastAsia="it-IT"/>
        </w:rPr>
      </w:pPr>
      <w:r w:rsidRPr="000B76E9">
        <w:rPr>
          <w:rFonts w:ascii="Times New Roman" w:hAnsi="Times New Roman"/>
          <w:b/>
          <w:bCs/>
          <w:color w:val="365F91" w:themeColor="accent1" w:themeShade="BF"/>
          <w:lang w:eastAsia="it-IT"/>
        </w:rPr>
        <w:t>Nella quota è inclusa la colazion</w:t>
      </w:r>
      <w:r w:rsidR="000B76E9">
        <w:rPr>
          <w:rFonts w:ascii="Times New Roman" w:hAnsi="Times New Roman"/>
          <w:b/>
          <w:bCs/>
          <w:color w:val="365F91" w:themeColor="accent1" w:themeShade="BF"/>
          <w:lang w:eastAsia="it-IT"/>
        </w:rPr>
        <w:t>e “GRAB AND GO” (Prendi e Vai)</w:t>
      </w:r>
      <w:r w:rsidR="004F0B37" w:rsidRPr="000B76E9">
        <w:rPr>
          <w:rFonts w:ascii="Times New Roman" w:hAnsi="Times New Roman"/>
          <w:bCs/>
          <w:color w:val="365F91" w:themeColor="accent1" w:themeShade="BF"/>
          <w:lang w:eastAsia="it-IT"/>
        </w:rPr>
        <w:br/>
      </w:r>
      <w:r w:rsidRPr="000B76E9">
        <w:rPr>
          <w:rFonts w:ascii="Times New Roman" w:hAnsi="Times New Roman"/>
          <w:bCs/>
          <w:color w:val="365F91" w:themeColor="accent1" w:themeShade="BF"/>
          <w:lang w:eastAsia="it-IT"/>
        </w:rPr>
        <w:t>Ogni mattin</w:t>
      </w:r>
      <w:r w:rsidR="004F0B37" w:rsidRPr="000B76E9">
        <w:rPr>
          <w:rFonts w:ascii="Times New Roman" w:hAnsi="Times New Roman"/>
          <w:bCs/>
          <w:color w:val="365F91" w:themeColor="accent1" w:themeShade="BF"/>
          <w:lang w:eastAsia="it-IT"/>
        </w:rPr>
        <w:t>a</w:t>
      </w:r>
      <w:r w:rsidRPr="000B76E9">
        <w:rPr>
          <w:rFonts w:ascii="Times New Roman" w:hAnsi="Times New Roman"/>
          <w:bCs/>
          <w:color w:val="365F91" w:themeColor="accent1" w:themeShade="BF"/>
          <w:lang w:eastAsia="it-IT"/>
        </w:rPr>
        <w:t xml:space="preserve">, presso il Bar situato </w:t>
      </w:r>
      <w:r w:rsidR="000B76E9">
        <w:rPr>
          <w:rFonts w:ascii="Times New Roman" w:hAnsi="Times New Roman"/>
          <w:bCs/>
          <w:color w:val="365F91" w:themeColor="accent1" w:themeShade="BF"/>
          <w:lang w:eastAsia="it-IT"/>
        </w:rPr>
        <w:t>all’ingresso</w:t>
      </w:r>
      <w:r w:rsidRPr="000B76E9">
        <w:rPr>
          <w:rFonts w:ascii="Times New Roman" w:hAnsi="Times New Roman"/>
          <w:bCs/>
          <w:color w:val="365F91" w:themeColor="accent1" w:themeShade="BF"/>
          <w:lang w:eastAsia="it-IT"/>
        </w:rPr>
        <w:t xml:space="preserve"> dell’Hotel, </w:t>
      </w:r>
      <w:r w:rsidR="000B76E9">
        <w:rPr>
          <w:rFonts w:ascii="Times New Roman" w:hAnsi="Times New Roman"/>
          <w:bCs/>
          <w:color w:val="365F91" w:themeColor="accent1" w:themeShade="BF"/>
          <w:lang w:eastAsia="it-IT"/>
        </w:rPr>
        <w:t>avrete a vostra disposizione</w:t>
      </w:r>
      <w:r w:rsidRPr="000B76E9">
        <w:rPr>
          <w:rFonts w:ascii="Times New Roman" w:hAnsi="Times New Roman"/>
          <w:bCs/>
          <w:color w:val="365F91" w:themeColor="accent1" w:themeShade="BF"/>
          <w:lang w:eastAsia="it-IT"/>
        </w:rPr>
        <w:t>:</w:t>
      </w:r>
    </w:p>
    <w:p w:rsidR="00CF395C" w:rsidRPr="00A80532" w:rsidRDefault="00CF395C" w:rsidP="000B76E9">
      <w:pPr>
        <w:pStyle w:val="Paragrafoelenco"/>
        <w:numPr>
          <w:ilvl w:val="1"/>
          <w:numId w:val="27"/>
        </w:numPr>
        <w:spacing w:before="100" w:beforeAutospacing="1" w:after="198"/>
        <w:jc w:val="center"/>
        <w:rPr>
          <w:rFonts w:ascii="Times New Roman" w:hAnsi="Times New Roman"/>
          <w:b/>
          <w:bCs/>
          <w:color w:val="365F91" w:themeColor="accent1" w:themeShade="BF"/>
          <w:u w:val="single"/>
          <w:lang w:eastAsia="it-IT"/>
        </w:rPr>
      </w:pPr>
      <w:r w:rsidRPr="00A80532">
        <w:rPr>
          <w:rFonts w:ascii="Times New Roman" w:hAnsi="Times New Roman"/>
          <w:bCs/>
          <w:color w:val="365F91" w:themeColor="accent1" w:themeShade="BF"/>
          <w:lang w:eastAsia="it-IT"/>
        </w:rPr>
        <w:t>una bevanda calda/fredda a vostro piacimento (thè, caffè</w:t>
      </w:r>
      <w:r w:rsidR="000B76E9">
        <w:rPr>
          <w:rFonts w:ascii="Times New Roman" w:hAnsi="Times New Roman"/>
          <w:bCs/>
          <w:color w:val="365F91" w:themeColor="accent1" w:themeShade="BF"/>
          <w:lang w:eastAsia="it-IT"/>
        </w:rPr>
        <w:t>, latte, succhi di frutta, etc.)</w:t>
      </w:r>
    </w:p>
    <w:p w:rsidR="00CF395C" w:rsidRPr="00A80532" w:rsidRDefault="00CF395C" w:rsidP="000B76E9">
      <w:pPr>
        <w:pStyle w:val="Paragrafoelenco"/>
        <w:numPr>
          <w:ilvl w:val="1"/>
          <w:numId w:val="27"/>
        </w:numPr>
        <w:spacing w:before="100" w:beforeAutospacing="1" w:after="198"/>
        <w:jc w:val="center"/>
        <w:rPr>
          <w:rFonts w:ascii="Times New Roman" w:hAnsi="Times New Roman"/>
          <w:b/>
          <w:bCs/>
          <w:color w:val="365F91" w:themeColor="accent1" w:themeShade="BF"/>
          <w:u w:val="single"/>
          <w:lang w:eastAsia="it-IT"/>
        </w:rPr>
      </w:pPr>
      <w:r w:rsidRPr="00A80532">
        <w:rPr>
          <w:rFonts w:ascii="Times New Roman" w:hAnsi="Times New Roman"/>
          <w:bCs/>
          <w:color w:val="365F91" w:themeColor="accent1" w:themeShade="BF"/>
          <w:lang w:eastAsia="it-IT"/>
        </w:rPr>
        <w:t xml:space="preserve">un dolce di </w:t>
      </w:r>
      <w:r w:rsidR="000B76E9">
        <w:rPr>
          <w:rFonts w:ascii="Times New Roman" w:hAnsi="Times New Roman"/>
          <w:bCs/>
          <w:color w:val="365F91" w:themeColor="accent1" w:themeShade="BF"/>
          <w:lang w:eastAsia="it-IT"/>
        </w:rPr>
        <w:t>pasticceria fresca (tipo muffin</w:t>
      </w:r>
      <w:r w:rsidRPr="00A80532">
        <w:rPr>
          <w:rFonts w:ascii="Times New Roman" w:hAnsi="Times New Roman"/>
          <w:bCs/>
          <w:color w:val="365F91" w:themeColor="accent1" w:themeShade="BF"/>
          <w:lang w:eastAsia="it-IT"/>
        </w:rPr>
        <w:t>, croissant</w:t>
      </w:r>
      <w:r w:rsidR="000B76E9">
        <w:rPr>
          <w:rFonts w:ascii="Times New Roman" w:hAnsi="Times New Roman"/>
          <w:bCs/>
          <w:color w:val="365F91" w:themeColor="accent1" w:themeShade="BF"/>
          <w:lang w:eastAsia="it-IT"/>
        </w:rPr>
        <w:t>, etc.</w:t>
      </w:r>
      <w:r w:rsidRPr="00A80532">
        <w:rPr>
          <w:rFonts w:ascii="Times New Roman" w:hAnsi="Times New Roman"/>
          <w:bCs/>
          <w:color w:val="365F91" w:themeColor="accent1" w:themeShade="BF"/>
          <w:lang w:eastAsia="it-IT"/>
        </w:rPr>
        <w:t>)</w:t>
      </w:r>
    </w:p>
    <w:p w:rsidR="00CF395C" w:rsidRDefault="004F0B37" w:rsidP="00F645CE">
      <w:pPr>
        <w:pStyle w:val="Paragrafoelenco"/>
        <w:numPr>
          <w:ilvl w:val="1"/>
          <w:numId w:val="27"/>
        </w:numPr>
        <w:spacing w:after="0"/>
        <w:ind w:left="1434" w:hanging="357"/>
        <w:jc w:val="center"/>
        <w:rPr>
          <w:rFonts w:ascii="Times New Roman" w:hAnsi="Times New Roman"/>
          <w:bCs/>
          <w:color w:val="365F91" w:themeColor="accent1" w:themeShade="BF"/>
          <w:lang w:eastAsia="it-IT"/>
        </w:rPr>
      </w:pPr>
      <w:r>
        <w:rPr>
          <w:rFonts w:ascii="Times New Roman" w:hAnsi="Times New Roman"/>
          <w:bCs/>
          <w:color w:val="365F91" w:themeColor="accent1" w:themeShade="BF"/>
          <w:lang w:eastAsia="it-IT"/>
        </w:rPr>
        <w:t xml:space="preserve">frutta fresca </w:t>
      </w:r>
      <w:r w:rsidR="00CF395C" w:rsidRPr="00A80532">
        <w:rPr>
          <w:rFonts w:ascii="Times New Roman" w:hAnsi="Times New Roman"/>
          <w:bCs/>
          <w:color w:val="365F91" w:themeColor="accent1" w:themeShade="BF"/>
          <w:lang w:eastAsia="it-IT"/>
        </w:rPr>
        <w:t xml:space="preserve"> </w:t>
      </w:r>
      <w:r>
        <w:rPr>
          <w:rFonts w:ascii="Times New Roman" w:hAnsi="Times New Roman"/>
          <w:bCs/>
          <w:color w:val="365F91" w:themeColor="accent1" w:themeShade="BF"/>
          <w:lang w:eastAsia="it-IT"/>
        </w:rPr>
        <w:t>(</w:t>
      </w:r>
      <w:r w:rsidR="00CF395C" w:rsidRPr="00A80532">
        <w:rPr>
          <w:rFonts w:ascii="Times New Roman" w:hAnsi="Times New Roman"/>
          <w:bCs/>
          <w:color w:val="365F91" w:themeColor="accent1" w:themeShade="BF"/>
          <w:lang w:eastAsia="it-IT"/>
        </w:rPr>
        <w:t>secondo stagione</w:t>
      </w:r>
      <w:r>
        <w:rPr>
          <w:rFonts w:ascii="Times New Roman" w:hAnsi="Times New Roman"/>
          <w:bCs/>
          <w:color w:val="365F91" w:themeColor="accent1" w:themeShade="BF"/>
          <w:lang w:eastAsia="it-IT"/>
        </w:rPr>
        <w:t>)</w:t>
      </w:r>
    </w:p>
    <w:p w:rsidR="00D71BA3" w:rsidRPr="00F645CE" w:rsidRDefault="002E67E6" w:rsidP="00F645CE">
      <w:pPr>
        <w:pStyle w:val="Paragrafoelenco"/>
        <w:numPr>
          <w:ilvl w:val="0"/>
          <w:numId w:val="24"/>
        </w:numPr>
        <w:spacing w:after="0" w:line="240" w:lineRule="auto"/>
        <w:ind w:left="714" w:hanging="357"/>
        <w:contextualSpacing w:val="0"/>
        <w:jc w:val="both"/>
        <w:rPr>
          <w:rFonts w:ascii="Times New Roman" w:hAnsi="Times New Roman"/>
          <w:b/>
          <w:bCs/>
          <w:color w:val="C0504D" w:themeColor="accent2"/>
          <w:sz w:val="26"/>
          <w:szCs w:val="26"/>
          <w:lang w:eastAsia="it-IT"/>
        </w:rPr>
      </w:pPr>
      <w:r w:rsidRPr="00F645CE">
        <w:rPr>
          <w:rFonts w:ascii="Times New Roman" w:hAnsi="Times New Roman"/>
          <w:b/>
          <w:bCs/>
          <w:color w:val="C0504D" w:themeColor="accent2"/>
          <w:sz w:val="26"/>
          <w:szCs w:val="26"/>
          <w:lang w:eastAsia="it-IT"/>
        </w:rPr>
        <w:t>Euro 1.</w:t>
      </w:r>
      <w:r w:rsidR="008D2AE4" w:rsidRPr="00F645CE">
        <w:rPr>
          <w:rFonts w:ascii="Times New Roman" w:hAnsi="Times New Roman"/>
          <w:b/>
          <w:bCs/>
          <w:color w:val="C0504D" w:themeColor="accent2"/>
          <w:sz w:val="26"/>
          <w:szCs w:val="26"/>
          <w:lang w:eastAsia="it-IT"/>
        </w:rPr>
        <w:t>420</w:t>
      </w:r>
      <w:r w:rsidRPr="00F645CE">
        <w:rPr>
          <w:rFonts w:ascii="Times New Roman" w:hAnsi="Times New Roman"/>
          <w:b/>
          <w:bCs/>
          <w:color w:val="C0504D" w:themeColor="accent2"/>
          <w:sz w:val="26"/>
          <w:szCs w:val="26"/>
          <w:lang w:eastAsia="it-IT"/>
        </w:rPr>
        <w:t xml:space="preserve">,00 – a persona, in camera </w:t>
      </w:r>
      <w:r w:rsidR="009778A8" w:rsidRPr="00F645CE">
        <w:rPr>
          <w:rFonts w:ascii="Times New Roman" w:hAnsi="Times New Roman"/>
          <w:b/>
          <w:bCs/>
          <w:color w:val="C0504D" w:themeColor="accent2"/>
          <w:sz w:val="26"/>
          <w:szCs w:val="26"/>
          <w:lang w:eastAsia="it-IT"/>
        </w:rPr>
        <w:t xml:space="preserve">doppia, </w:t>
      </w:r>
      <w:r w:rsidRPr="00F645CE">
        <w:rPr>
          <w:rFonts w:ascii="Times New Roman" w:hAnsi="Times New Roman"/>
          <w:b/>
          <w:bCs/>
          <w:color w:val="C0504D" w:themeColor="accent2"/>
          <w:sz w:val="26"/>
          <w:szCs w:val="26"/>
          <w:lang w:eastAsia="it-IT"/>
        </w:rPr>
        <w:t>con un letto matrimoniale</w:t>
      </w:r>
    </w:p>
    <w:p w:rsidR="00D71BA3" w:rsidRPr="00F645CE" w:rsidRDefault="002E67E6" w:rsidP="00F645CE">
      <w:pPr>
        <w:pStyle w:val="Paragrafoelenco"/>
        <w:numPr>
          <w:ilvl w:val="0"/>
          <w:numId w:val="24"/>
        </w:numPr>
        <w:spacing w:before="100" w:beforeAutospacing="1" w:after="198" w:line="240" w:lineRule="auto"/>
        <w:jc w:val="both"/>
        <w:rPr>
          <w:rFonts w:ascii="Times New Roman" w:hAnsi="Times New Roman"/>
          <w:b/>
          <w:bCs/>
          <w:color w:val="C0504D" w:themeColor="accent2"/>
          <w:sz w:val="26"/>
          <w:szCs w:val="26"/>
          <w:lang w:eastAsia="it-IT"/>
        </w:rPr>
      </w:pPr>
      <w:r w:rsidRPr="00F645CE">
        <w:rPr>
          <w:rFonts w:ascii="Times New Roman" w:hAnsi="Times New Roman"/>
          <w:b/>
          <w:bCs/>
          <w:color w:val="C0504D" w:themeColor="accent2"/>
          <w:sz w:val="26"/>
          <w:szCs w:val="26"/>
          <w:lang w:eastAsia="it-IT"/>
        </w:rPr>
        <w:t>Euro 1.</w:t>
      </w:r>
      <w:r w:rsidR="008D2AE4" w:rsidRPr="00F645CE">
        <w:rPr>
          <w:rFonts w:ascii="Times New Roman" w:hAnsi="Times New Roman"/>
          <w:b/>
          <w:bCs/>
          <w:color w:val="C0504D" w:themeColor="accent2"/>
          <w:sz w:val="26"/>
          <w:szCs w:val="26"/>
          <w:lang w:eastAsia="it-IT"/>
        </w:rPr>
        <w:t>520</w:t>
      </w:r>
      <w:r w:rsidRPr="00F645CE">
        <w:rPr>
          <w:rFonts w:ascii="Times New Roman" w:hAnsi="Times New Roman"/>
          <w:b/>
          <w:bCs/>
          <w:color w:val="C0504D" w:themeColor="accent2"/>
          <w:sz w:val="26"/>
          <w:szCs w:val="26"/>
          <w:lang w:eastAsia="it-IT"/>
        </w:rPr>
        <w:t xml:space="preserve">,00 – a persona, in camera </w:t>
      </w:r>
      <w:r w:rsidR="009778A8" w:rsidRPr="00F645CE">
        <w:rPr>
          <w:rFonts w:ascii="Times New Roman" w:hAnsi="Times New Roman"/>
          <w:b/>
          <w:bCs/>
          <w:color w:val="C0504D" w:themeColor="accent2"/>
          <w:sz w:val="26"/>
          <w:szCs w:val="26"/>
          <w:lang w:eastAsia="it-IT"/>
        </w:rPr>
        <w:t xml:space="preserve">doppia, </w:t>
      </w:r>
      <w:r w:rsidRPr="00F645CE">
        <w:rPr>
          <w:rFonts w:ascii="Times New Roman" w:hAnsi="Times New Roman"/>
          <w:b/>
          <w:bCs/>
          <w:color w:val="C0504D" w:themeColor="accent2"/>
          <w:sz w:val="26"/>
          <w:szCs w:val="26"/>
          <w:lang w:eastAsia="it-IT"/>
        </w:rPr>
        <w:t>con due letti separati</w:t>
      </w:r>
    </w:p>
    <w:p w:rsidR="00D71BA3" w:rsidRPr="00F645CE" w:rsidRDefault="002E67E6" w:rsidP="00F645CE">
      <w:pPr>
        <w:pStyle w:val="Paragrafoelenco"/>
        <w:numPr>
          <w:ilvl w:val="0"/>
          <w:numId w:val="24"/>
        </w:numPr>
        <w:spacing w:before="100" w:beforeAutospacing="1" w:after="198" w:line="240" w:lineRule="auto"/>
        <w:jc w:val="both"/>
        <w:rPr>
          <w:rFonts w:ascii="Times New Roman" w:hAnsi="Times New Roman"/>
          <w:b/>
          <w:bCs/>
          <w:color w:val="C0504D" w:themeColor="accent2"/>
          <w:sz w:val="26"/>
          <w:szCs w:val="26"/>
          <w:lang w:eastAsia="it-IT"/>
        </w:rPr>
      </w:pPr>
      <w:r w:rsidRPr="00F645CE">
        <w:rPr>
          <w:rFonts w:ascii="Times New Roman" w:hAnsi="Times New Roman"/>
          <w:b/>
          <w:bCs/>
          <w:color w:val="C0504D" w:themeColor="accent2"/>
          <w:sz w:val="26"/>
          <w:szCs w:val="26"/>
          <w:lang w:eastAsia="it-IT"/>
        </w:rPr>
        <w:t>Euro 1.</w:t>
      </w:r>
      <w:r w:rsidR="008D2AE4" w:rsidRPr="00F645CE">
        <w:rPr>
          <w:rFonts w:ascii="Times New Roman" w:hAnsi="Times New Roman"/>
          <w:b/>
          <w:bCs/>
          <w:color w:val="C0504D" w:themeColor="accent2"/>
          <w:sz w:val="26"/>
          <w:szCs w:val="26"/>
          <w:lang w:eastAsia="it-IT"/>
        </w:rPr>
        <w:t>3</w:t>
      </w:r>
      <w:r w:rsidR="00366354" w:rsidRPr="00F645CE">
        <w:rPr>
          <w:rFonts w:ascii="Times New Roman" w:hAnsi="Times New Roman"/>
          <w:b/>
          <w:bCs/>
          <w:color w:val="C0504D" w:themeColor="accent2"/>
          <w:sz w:val="26"/>
          <w:szCs w:val="26"/>
          <w:lang w:eastAsia="it-IT"/>
        </w:rPr>
        <w:t>2</w:t>
      </w:r>
      <w:r w:rsidRPr="00F645CE">
        <w:rPr>
          <w:rFonts w:ascii="Times New Roman" w:hAnsi="Times New Roman"/>
          <w:b/>
          <w:bCs/>
          <w:color w:val="C0504D" w:themeColor="accent2"/>
          <w:sz w:val="26"/>
          <w:szCs w:val="26"/>
          <w:lang w:eastAsia="it-IT"/>
        </w:rPr>
        <w:t>0,00 – a persona, in camera tripla</w:t>
      </w:r>
      <w:r w:rsidR="009778A8" w:rsidRPr="00F645CE">
        <w:rPr>
          <w:rFonts w:ascii="Times New Roman" w:hAnsi="Times New Roman"/>
          <w:b/>
          <w:bCs/>
          <w:color w:val="C0504D" w:themeColor="accent2"/>
          <w:sz w:val="26"/>
          <w:szCs w:val="26"/>
          <w:lang w:eastAsia="it-IT"/>
        </w:rPr>
        <w:t>, con due letti</w:t>
      </w:r>
    </w:p>
    <w:p w:rsidR="002E67E6" w:rsidRPr="00F645CE" w:rsidRDefault="00366354" w:rsidP="00F645CE">
      <w:pPr>
        <w:pStyle w:val="Paragrafoelenco"/>
        <w:numPr>
          <w:ilvl w:val="0"/>
          <w:numId w:val="24"/>
        </w:numPr>
        <w:spacing w:before="100" w:beforeAutospacing="1" w:after="198" w:line="240" w:lineRule="auto"/>
        <w:jc w:val="both"/>
        <w:rPr>
          <w:rFonts w:ascii="Times New Roman" w:hAnsi="Times New Roman"/>
          <w:b/>
          <w:bCs/>
          <w:color w:val="C0504D" w:themeColor="accent2"/>
          <w:sz w:val="28"/>
          <w:szCs w:val="28"/>
          <w:lang w:eastAsia="it-IT"/>
        </w:rPr>
      </w:pPr>
      <w:r w:rsidRPr="00F645CE">
        <w:rPr>
          <w:rFonts w:ascii="Times New Roman" w:hAnsi="Times New Roman"/>
          <w:b/>
          <w:bCs/>
          <w:color w:val="C0504D" w:themeColor="accent2"/>
          <w:sz w:val="26"/>
          <w:szCs w:val="26"/>
          <w:lang w:eastAsia="it-IT"/>
        </w:rPr>
        <w:t>Euro 1.</w:t>
      </w:r>
      <w:r w:rsidR="008D2AE4" w:rsidRPr="00F645CE">
        <w:rPr>
          <w:rFonts w:ascii="Times New Roman" w:hAnsi="Times New Roman"/>
          <w:b/>
          <w:bCs/>
          <w:color w:val="C0504D" w:themeColor="accent2"/>
          <w:sz w:val="26"/>
          <w:szCs w:val="26"/>
          <w:lang w:eastAsia="it-IT"/>
        </w:rPr>
        <w:t>990</w:t>
      </w:r>
      <w:r w:rsidR="002E67E6" w:rsidRPr="00F645CE">
        <w:rPr>
          <w:rFonts w:ascii="Times New Roman" w:hAnsi="Times New Roman"/>
          <w:b/>
          <w:bCs/>
          <w:color w:val="C0504D" w:themeColor="accent2"/>
          <w:sz w:val="26"/>
          <w:szCs w:val="26"/>
          <w:lang w:eastAsia="it-IT"/>
        </w:rPr>
        <w:t>,00 – a persona, in camera singola</w:t>
      </w:r>
    </w:p>
    <w:p w:rsidR="000B6D70" w:rsidRPr="00C22AAB" w:rsidRDefault="00B07960" w:rsidP="000B6D70">
      <w:pPr>
        <w:spacing w:before="100" w:beforeAutospacing="1" w:after="198"/>
        <w:jc w:val="center"/>
        <w:rPr>
          <w:rFonts w:ascii="Times New Roman" w:hAnsi="Times New Roman"/>
          <w:b/>
          <w:bCs/>
          <w:color w:val="365F91" w:themeColor="accent1" w:themeShade="BF"/>
          <w:sz w:val="32"/>
          <w:szCs w:val="32"/>
          <w:u w:val="single"/>
          <w:lang w:eastAsia="it-IT"/>
        </w:rPr>
      </w:pPr>
      <w:r w:rsidRPr="00C22AAB">
        <w:rPr>
          <w:rFonts w:ascii="Times New Roman" w:hAnsi="Times New Roman"/>
          <w:b/>
          <w:bCs/>
          <w:color w:val="365F91" w:themeColor="accent1" w:themeShade="BF"/>
          <w:sz w:val="32"/>
          <w:szCs w:val="32"/>
          <w:u w:val="single"/>
          <w:lang w:eastAsia="it-IT"/>
        </w:rPr>
        <w:t>LA QU</w:t>
      </w:r>
      <w:r w:rsidR="000B6D70" w:rsidRPr="00C22AAB">
        <w:rPr>
          <w:rFonts w:ascii="Times New Roman" w:hAnsi="Times New Roman"/>
          <w:b/>
          <w:bCs/>
          <w:color w:val="365F91" w:themeColor="accent1" w:themeShade="BF"/>
          <w:sz w:val="32"/>
          <w:szCs w:val="32"/>
          <w:u w:val="single"/>
          <w:lang w:eastAsia="it-IT"/>
        </w:rPr>
        <w:t>OTA DI PARTECIPAZIONE COMPRENDE</w:t>
      </w:r>
    </w:p>
    <w:p w:rsidR="00B07960" w:rsidRPr="00C22AAB" w:rsidRDefault="00B07960" w:rsidP="00B07960">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 xml:space="preserve">Voli di linea </w:t>
      </w:r>
      <w:r w:rsidR="008D2AE4">
        <w:rPr>
          <w:rFonts w:ascii="Times New Roman" w:hAnsi="Times New Roman"/>
          <w:color w:val="365F91" w:themeColor="accent1" w:themeShade="BF"/>
          <w:lang w:eastAsia="it-IT"/>
        </w:rPr>
        <w:t>Emirates</w:t>
      </w:r>
      <w:r w:rsidRPr="00C22AAB">
        <w:rPr>
          <w:rFonts w:ascii="Times New Roman" w:hAnsi="Times New Roman"/>
          <w:color w:val="365F91" w:themeColor="accent1" w:themeShade="BF"/>
          <w:lang w:eastAsia="it-IT"/>
        </w:rPr>
        <w:t xml:space="preserve">  Milano/New York/Milano in classe economica.</w:t>
      </w:r>
    </w:p>
    <w:p w:rsidR="00B07960" w:rsidRPr="00C22AAB" w:rsidRDefault="00B07960" w:rsidP="00B07960">
      <w:pPr>
        <w:numPr>
          <w:ilvl w:val="0"/>
          <w:numId w:val="18"/>
        </w:numPr>
        <w:spacing w:after="0" w:line="240" w:lineRule="auto"/>
        <w:rPr>
          <w:rFonts w:ascii="Times New Roman" w:hAnsi="Times New Roman"/>
          <w:color w:val="365F91" w:themeColor="accent1" w:themeShade="BF"/>
          <w:lang w:eastAsia="it-IT"/>
        </w:rPr>
      </w:pPr>
      <w:r w:rsidRPr="00C22AAB">
        <w:rPr>
          <w:rFonts w:ascii="Times New Roman" w:hAnsi="Times New Roman"/>
          <w:bCs/>
          <w:color w:val="365F91" w:themeColor="accent1" w:themeShade="BF"/>
          <w:lang w:eastAsia="it-IT"/>
        </w:rPr>
        <w:t>Tasse aeroportuali</w:t>
      </w:r>
      <w:r w:rsidR="001B2F85" w:rsidRPr="00C22AAB">
        <w:rPr>
          <w:rFonts w:ascii="Times New Roman" w:hAnsi="Times New Roman"/>
          <w:bCs/>
          <w:color w:val="365F91" w:themeColor="accent1" w:themeShade="BF"/>
          <w:lang w:eastAsia="it-IT"/>
        </w:rPr>
        <w:t xml:space="preserve">,  </w:t>
      </w:r>
      <w:r w:rsidRPr="00C22AAB">
        <w:rPr>
          <w:rFonts w:ascii="Times New Roman" w:hAnsi="Times New Roman"/>
          <w:bCs/>
          <w:color w:val="365F91" w:themeColor="accent1" w:themeShade="BF"/>
          <w:lang w:eastAsia="it-IT"/>
        </w:rPr>
        <w:t>variabili fino all’emissione del biglietto aereo</w:t>
      </w:r>
      <w:r w:rsidR="001B2F85" w:rsidRPr="00C22AAB">
        <w:rPr>
          <w:rFonts w:ascii="Times New Roman" w:hAnsi="Times New Roman"/>
          <w:bCs/>
          <w:color w:val="365F91" w:themeColor="accent1" w:themeShade="BF"/>
          <w:lang w:eastAsia="it-IT"/>
        </w:rPr>
        <w:t>.</w:t>
      </w:r>
    </w:p>
    <w:p w:rsidR="00B07960" w:rsidRPr="00C22AAB" w:rsidRDefault="00B07960" w:rsidP="00B07960">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 xml:space="preserve">Trasferimenti in andata e ritorno da/per l’aeroporto di New York in pullman privato. </w:t>
      </w:r>
    </w:p>
    <w:p w:rsidR="00B07960" w:rsidRPr="00C22AAB" w:rsidRDefault="00B07960" w:rsidP="00B07960">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Sistemazione presso</w:t>
      </w:r>
      <w:r w:rsidR="001B2F85" w:rsidRPr="00C22AAB">
        <w:rPr>
          <w:rFonts w:ascii="Times New Roman" w:hAnsi="Times New Roman"/>
          <w:color w:val="365F91" w:themeColor="accent1" w:themeShade="BF"/>
          <w:lang w:eastAsia="it-IT"/>
        </w:rPr>
        <w:t xml:space="preserve"> </w:t>
      </w:r>
      <w:r w:rsidR="008A4374" w:rsidRPr="00C22AAB">
        <w:rPr>
          <w:rFonts w:ascii="Times New Roman" w:hAnsi="Times New Roman"/>
          <w:color w:val="365F91" w:themeColor="accent1" w:themeShade="BF"/>
          <w:lang w:eastAsia="it-IT"/>
        </w:rPr>
        <w:t>H</w:t>
      </w:r>
      <w:r w:rsidRPr="00C22AAB">
        <w:rPr>
          <w:rFonts w:ascii="Times New Roman" w:hAnsi="Times New Roman"/>
          <w:color w:val="365F91" w:themeColor="accent1" w:themeShade="BF"/>
          <w:lang w:eastAsia="it-IT"/>
        </w:rPr>
        <w:t xml:space="preserve">otel </w:t>
      </w:r>
      <w:r w:rsidR="00451B53">
        <w:rPr>
          <w:rFonts w:ascii="Times New Roman" w:hAnsi="Times New Roman"/>
          <w:color w:val="365F91" w:themeColor="accent1" w:themeShade="BF"/>
          <w:lang w:eastAsia="it-IT"/>
        </w:rPr>
        <w:t xml:space="preserve">4stelle </w:t>
      </w:r>
      <w:r w:rsidR="001B2F85" w:rsidRPr="00C22AAB">
        <w:rPr>
          <w:rFonts w:ascii="Times New Roman" w:hAnsi="Times New Roman"/>
          <w:color w:val="365F91" w:themeColor="accent1" w:themeShade="BF"/>
          <w:lang w:eastAsia="it-IT"/>
        </w:rPr>
        <w:t xml:space="preserve">a Manhattan, </w:t>
      </w:r>
      <w:r w:rsidR="00451B53">
        <w:rPr>
          <w:rFonts w:ascii="Times New Roman" w:hAnsi="Times New Roman"/>
          <w:color w:val="365F91" w:themeColor="accent1" w:themeShade="BF"/>
          <w:lang w:eastAsia="it-IT"/>
        </w:rPr>
        <w:t xml:space="preserve">in zona Times </w:t>
      </w:r>
      <w:proofErr w:type="spellStart"/>
      <w:r w:rsidR="00451B53">
        <w:rPr>
          <w:rFonts w:ascii="Times New Roman" w:hAnsi="Times New Roman"/>
          <w:color w:val="365F91" w:themeColor="accent1" w:themeShade="BF"/>
          <w:lang w:eastAsia="it-IT"/>
        </w:rPr>
        <w:t>Square</w:t>
      </w:r>
      <w:proofErr w:type="spellEnd"/>
      <w:r w:rsidR="00451B53">
        <w:rPr>
          <w:rFonts w:ascii="Times New Roman" w:hAnsi="Times New Roman"/>
          <w:color w:val="365F91" w:themeColor="accent1" w:themeShade="BF"/>
          <w:lang w:eastAsia="it-IT"/>
        </w:rPr>
        <w:t xml:space="preserve">, </w:t>
      </w:r>
      <w:r w:rsidRPr="00C22AAB">
        <w:rPr>
          <w:rFonts w:ascii="Times New Roman" w:hAnsi="Times New Roman"/>
          <w:color w:val="365F91" w:themeColor="accent1" w:themeShade="BF"/>
          <w:lang w:eastAsia="it-IT"/>
        </w:rPr>
        <w:t xml:space="preserve">con trattamento di pernottamento e colazione </w:t>
      </w:r>
      <w:proofErr w:type="spellStart"/>
      <w:r w:rsidR="00451B53">
        <w:rPr>
          <w:rFonts w:ascii="Times New Roman" w:hAnsi="Times New Roman"/>
          <w:color w:val="365F91" w:themeColor="accent1" w:themeShade="BF"/>
          <w:lang w:eastAsia="it-IT"/>
        </w:rPr>
        <w:t>Grab&amp;Go</w:t>
      </w:r>
      <w:proofErr w:type="spellEnd"/>
      <w:r w:rsidR="00451B53">
        <w:rPr>
          <w:rFonts w:ascii="Times New Roman" w:hAnsi="Times New Roman"/>
          <w:color w:val="365F91" w:themeColor="accent1" w:themeShade="BF"/>
          <w:lang w:eastAsia="it-IT"/>
        </w:rPr>
        <w:t xml:space="preserve"> (una bevanda/un frutto/un dolce)</w:t>
      </w:r>
      <w:r w:rsidRPr="00C22AAB">
        <w:rPr>
          <w:rFonts w:ascii="Times New Roman" w:hAnsi="Times New Roman"/>
          <w:color w:val="365F91" w:themeColor="accent1" w:themeShade="BF"/>
          <w:lang w:eastAsia="it-IT"/>
        </w:rPr>
        <w:t>.</w:t>
      </w:r>
    </w:p>
    <w:p w:rsidR="00B07960" w:rsidRPr="00C22AAB" w:rsidRDefault="00B07960" w:rsidP="00B07960">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Visita guidata di New York con guida e bus di mezza giornata.</w:t>
      </w:r>
    </w:p>
    <w:p w:rsidR="00B07960" w:rsidRPr="00C22AAB" w:rsidRDefault="00B07960" w:rsidP="00B07960">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Servizio di facchinaggio in hotel (1 bagaglio a testa) in arrivo e partenza.</w:t>
      </w:r>
    </w:p>
    <w:p w:rsidR="00B07960" w:rsidRPr="00C22AAB" w:rsidRDefault="006B174A" w:rsidP="00B07960">
      <w:pPr>
        <w:numPr>
          <w:ilvl w:val="0"/>
          <w:numId w:val="18"/>
        </w:numPr>
        <w:spacing w:after="0" w:line="240" w:lineRule="auto"/>
        <w:rPr>
          <w:rFonts w:ascii="Times New Roman" w:hAnsi="Times New Roman"/>
          <w:color w:val="365F91" w:themeColor="accent1" w:themeShade="BF"/>
          <w:lang w:eastAsia="it-IT"/>
        </w:rPr>
      </w:pPr>
      <w:r>
        <w:rPr>
          <w:rFonts w:ascii="Times New Roman" w:hAnsi="Times New Roman"/>
          <w:bCs/>
          <w:color w:val="365F91" w:themeColor="accent1" w:themeShade="BF"/>
          <w:lang w:eastAsia="it-IT"/>
        </w:rPr>
        <w:t>ACCOMPAGNATORE OPEN</w:t>
      </w:r>
      <w:r w:rsidR="00B07960" w:rsidRPr="00C22AAB">
        <w:rPr>
          <w:rFonts w:ascii="Times New Roman" w:hAnsi="Times New Roman"/>
          <w:bCs/>
          <w:color w:val="365F91" w:themeColor="accent1" w:themeShade="BF"/>
          <w:lang w:eastAsia="it-IT"/>
        </w:rPr>
        <w:t>SPACE per tutta la durata del viaggio.</w:t>
      </w:r>
    </w:p>
    <w:p w:rsidR="00B07960" w:rsidRPr="00C22AAB" w:rsidRDefault="00B07960" w:rsidP="00B07960">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Assicurazione medico bagaglio</w:t>
      </w:r>
      <w:r w:rsidR="006B174A">
        <w:rPr>
          <w:rFonts w:ascii="Times New Roman" w:hAnsi="Times New Roman"/>
          <w:color w:val="365F91" w:themeColor="accent1" w:themeShade="BF"/>
          <w:lang w:eastAsia="it-IT"/>
        </w:rPr>
        <w:t>.</w:t>
      </w:r>
    </w:p>
    <w:p w:rsidR="00B07960" w:rsidRDefault="00CB35B0" w:rsidP="00B07960">
      <w:pPr>
        <w:numPr>
          <w:ilvl w:val="0"/>
          <w:numId w:val="18"/>
        </w:numPr>
        <w:spacing w:after="0" w:line="240" w:lineRule="auto"/>
        <w:ind w:left="714" w:hanging="357"/>
        <w:rPr>
          <w:rFonts w:ascii="Times New Roman" w:hAnsi="Times New Roman"/>
          <w:color w:val="365F91" w:themeColor="accent1" w:themeShade="BF"/>
          <w:lang w:eastAsia="it-IT"/>
        </w:rPr>
      </w:pPr>
      <w:r>
        <w:rPr>
          <w:rFonts w:ascii="Times New Roman" w:hAnsi="Times New Roman"/>
          <w:color w:val="365F91" w:themeColor="accent1" w:themeShade="BF"/>
          <w:lang w:eastAsia="it-IT"/>
        </w:rPr>
        <w:t>Assicurazione RC</w:t>
      </w:r>
      <w:r w:rsidR="006B174A">
        <w:rPr>
          <w:rFonts w:ascii="Times New Roman" w:hAnsi="Times New Roman"/>
          <w:color w:val="365F91" w:themeColor="accent1" w:themeShade="BF"/>
          <w:lang w:eastAsia="it-IT"/>
        </w:rPr>
        <w:t>.</w:t>
      </w:r>
    </w:p>
    <w:p w:rsidR="009859EC" w:rsidRPr="00171DC4" w:rsidRDefault="00B07960" w:rsidP="00451B53">
      <w:pPr>
        <w:numPr>
          <w:ilvl w:val="0"/>
          <w:numId w:val="18"/>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Tasse e percentuali di servizio</w:t>
      </w:r>
      <w:r w:rsidR="006B174A">
        <w:rPr>
          <w:rFonts w:ascii="Times New Roman" w:hAnsi="Times New Roman"/>
          <w:color w:val="365F91" w:themeColor="accent1" w:themeShade="BF"/>
          <w:lang w:eastAsia="it-IT"/>
        </w:rPr>
        <w:t>.</w:t>
      </w:r>
    </w:p>
    <w:p w:rsidR="00B07960" w:rsidRPr="00C22AAB" w:rsidRDefault="00B07960" w:rsidP="000B6D70">
      <w:pPr>
        <w:spacing w:before="100" w:beforeAutospacing="1" w:after="198"/>
        <w:jc w:val="center"/>
        <w:rPr>
          <w:rFonts w:ascii="Times New Roman" w:hAnsi="Times New Roman"/>
          <w:b/>
          <w:color w:val="365F91" w:themeColor="accent1" w:themeShade="BF"/>
          <w:sz w:val="32"/>
          <w:szCs w:val="32"/>
          <w:u w:val="single"/>
          <w:lang w:eastAsia="it-IT"/>
        </w:rPr>
      </w:pPr>
      <w:r w:rsidRPr="00C22AAB">
        <w:rPr>
          <w:rFonts w:ascii="Times New Roman" w:hAnsi="Times New Roman"/>
          <w:b/>
          <w:bCs/>
          <w:color w:val="365F91" w:themeColor="accent1" w:themeShade="BF"/>
          <w:sz w:val="32"/>
          <w:szCs w:val="32"/>
          <w:u w:val="single"/>
          <w:lang w:eastAsia="it-IT"/>
        </w:rPr>
        <w:t xml:space="preserve">LA QUOTA </w:t>
      </w:r>
      <w:r w:rsidR="000B6D70" w:rsidRPr="00C22AAB">
        <w:rPr>
          <w:rFonts w:ascii="Times New Roman" w:hAnsi="Times New Roman"/>
          <w:b/>
          <w:bCs/>
          <w:color w:val="365F91" w:themeColor="accent1" w:themeShade="BF"/>
          <w:sz w:val="32"/>
          <w:szCs w:val="32"/>
          <w:u w:val="single"/>
          <w:lang w:eastAsia="it-IT"/>
        </w:rPr>
        <w:t>DI PARTECIPAZIONE NON COMPRENDE</w:t>
      </w:r>
    </w:p>
    <w:p w:rsidR="00B07960" w:rsidRPr="00C22AAB" w:rsidRDefault="00B07960" w:rsidP="00B07960">
      <w:pPr>
        <w:numPr>
          <w:ilvl w:val="0"/>
          <w:numId w:val="19"/>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Mance per la guida e l’autista</w:t>
      </w:r>
      <w:r w:rsidR="00CB35B0">
        <w:rPr>
          <w:rFonts w:ascii="Times New Roman" w:hAnsi="Times New Roman"/>
          <w:color w:val="365F91" w:themeColor="accent1" w:themeShade="BF"/>
          <w:lang w:eastAsia="it-IT"/>
        </w:rPr>
        <w:t>, che negl</w:t>
      </w:r>
      <w:r w:rsidR="008D2AE4">
        <w:rPr>
          <w:rFonts w:ascii="Times New Roman" w:hAnsi="Times New Roman"/>
          <w:color w:val="365F91" w:themeColor="accent1" w:themeShade="BF"/>
          <w:lang w:eastAsia="it-IT"/>
        </w:rPr>
        <w:t>i Stati Uniti sono obbligatorie (totale 25USD a persona)</w:t>
      </w:r>
    </w:p>
    <w:p w:rsidR="00B07960" w:rsidRPr="00C22AAB" w:rsidRDefault="006B174A" w:rsidP="00B07960">
      <w:pPr>
        <w:numPr>
          <w:ilvl w:val="0"/>
          <w:numId w:val="19"/>
        </w:numPr>
        <w:spacing w:after="0" w:line="240" w:lineRule="auto"/>
        <w:ind w:left="714" w:hanging="357"/>
        <w:rPr>
          <w:rFonts w:ascii="Times New Roman" w:hAnsi="Times New Roman"/>
          <w:color w:val="365F91" w:themeColor="accent1" w:themeShade="BF"/>
          <w:lang w:eastAsia="it-IT"/>
        </w:rPr>
      </w:pPr>
      <w:r>
        <w:rPr>
          <w:rFonts w:ascii="Times New Roman" w:hAnsi="Times New Roman"/>
          <w:color w:val="365F91" w:themeColor="accent1" w:themeShade="BF"/>
          <w:lang w:eastAsia="it-IT"/>
        </w:rPr>
        <w:t xml:space="preserve">Le </w:t>
      </w:r>
      <w:r w:rsidR="00956DD8" w:rsidRPr="00C22AAB">
        <w:rPr>
          <w:rFonts w:ascii="Times New Roman" w:hAnsi="Times New Roman"/>
          <w:color w:val="365F91" w:themeColor="accent1" w:themeShade="BF"/>
          <w:lang w:eastAsia="it-IT"/>
        </w:rPr>
        <w:t>bevande</w:t>
      </w:r>
      <w:r>
        <w:rPr>
          <w:rFonts w:ascii="Times New Roman" w:hAnsi="Times New Roman"/>
          <w:color w:val="365F91" w:themeColor="accent1" w:themeShade="BF"/>
          <w:lang w:eastAsia="it-IT"/>
        </w:rPr>
        <w:t xml:space="preserve"> e i pasti</w:t>
      </w:r>
      <w:r w:rsidR="00956DD8" w:rsidRPr="00C22AAB">
        <w:rPr>
          <w:rFonts w:ascii="Times New Roman" w:hAnsi="Times New Roman"/>
          <w:color w:val="365F91" w:themeColor="accent1" w:themeShade="BF"/>
          <w:lang w:eastAsia="it-IT"/>
        </w:rPr>
        <w:t xml:space="preserve"> </w:t>
      </w:r>
      <w:r w:rsidR="00B07960" w:rsidRPr="00C22AAB">
        <w:rPr>
          <w:rFonts w:ascii="Times New Roman" w:hAnsi="Times New Roman"/>
          <w:color w:val="365F91" w:themeColor="accent1" w:themeShade="BF"/>
          <w:lang w:eastAsia="it-IT"/>
        </w:rPr>
        <w:t>principali</w:t>
      </w:r>
      <w:r w:rsidR="00B3700C" w:rsidRPr="00C22AAB">
        <w:rPr>
          <w:rFonts w:ascii="Times New Roman" w:hAnsi="Times New Roman"/>
          <w:color w:val="365F91" w:themeColor="accent1" w:themeShade="BF"/>
          <w:lang w:eastAsia="it-IT"/>
        </w:rPr>
        <w:t>.</w:t>
      </w:r>
      <w:r w:rsidR="00B07960" w:rsidRPr="00C22AAB">
        <w:rPr>
          <w:rFonts w:ascii="Times New Roman" w:hAnsi="Times New Roman"/>
          <w:color w:val="365F91" w:themeColor="accent1" w:themeShade="BF"/>
          <w:lang w:eastAsia="it-IT"/>
        </w:rPr>
        <w:t xml:space="preserve"> </w:t>
      </w:r>
    </w:p>
    <w:p w:rsidR="00B07960" w:rsidRPr="00C22AAB" w:rsidRDefault="00956DD8" w:rsidP="00B07960">
      <w:pPr>
        <w:numPr>
          <w:ilvl w:val="0"/>
          <w:numId w:val="19"/>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Ingressi in siti turistici e musei.</w:t>
      </w:r>
    </w:p>
    <w:p w:rsidR="00B07960" w:rsidRPr="00C22AAB" w:rsidRDefault="00B07960" w:rsidP="00B07960">
      <w:pPr>
        <w:numPr>
          <w:ilvl w:val="0"/>
          <w:numId w:val="19"/>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ESTA</w:t>
      </w:r>
      <w:r w:rsidR="001B2F85" w:rsidRPr="00C22AAB">
        <w:rPr>
          <w:rFonts w:ascii="Times New Roman" w:hAnsi="Times New Roman"/>
          <w:color w:val="365F91" w:themeColor="accent1" w:themeShade="BF"/>
          <w:lang w:eastAsia="it-IT"/>
        </w:rPr>
        <w:t xml:space="preserve"> (visto d’ingresso USA</w:t>
      </w:r>
      <w:r w:rsidR="006B174A">
        <w:rPr>
          <w:rFonts w:ascii="Times New Roman" w:hAnsi="Times New Roman"/>
          <w:color w:val="365F91" w:themeColor="accent1" w:themeShade="BF"/>
          <w:lang w:eastAsia="it-IT"/>
        </w:rPr>
        <w:t>)</w:t>
      </w:r>
      <w:r w:rsidR="001B2F85" w:rsidRPr="00C22AAB">
        <w:rPr>
          <w:rFonts w:ascii="Times New Roman" w:hAnsi="Times New Roman"/>
          <w:color w:val="365F91" w:themeColor="accent1" w:themeShade="BF"/>
          <w:lang w:eastAsia="it-IT"/>
        </w:rPr>
        <w:t xml:space="preserve"> -  </w:t>
      </w:r>
      <w:r w:rsidRPr="00C22AAB">
        <w:rPr>
          <w:rFonts w:ascii="Times New Roman" w:hAnsi="Times New Roman"/>
          <w:color w:val="365F91" w:themeColor="accent1" w:themeShade="BF"/>
          <w:lang w:eastAsia="it-IT"/>
        </w:rPr>
        <w:t>1</w:t>
      </w:r>
      <w:r w:rsidR="008D2AE4">
        <w:rPr>
          <w:rFonts w:ascii="Times New Roman" w:hAnsi="Times New Roman"/>
          <w:color w:val="365F91" w:themeColor="accent1" w:themeShade="BF"/>
          <w:lang w:eastAsia="it-IT"/>
        </w:rPr>
        <w:t>7</w:t>
      </w:r>
      <w:r w:rsidRPr="00C22AAB">
        <w:rPr>
          <w:rFonts w:ascii="Times New Roman" w:hAnsi="Times New Roman"/>
          <w:color w:val="365F91" w:themeColor="accent1" w:themeShade="BF"/>
          <w:lang w:eastAsia="it-IT"/>
        </w:rPr>
        <w:t>€ a persona</w:t>
      </w:r>
      <w:r w:rsidR="006B174A">
        <w:rPr>
          <w:rFonts w:ascii="Times New Roman" w:hAnsi="Times New Roman"/>
          <w:color w:val="365F91" w:themeColor="accent1" w:themeShade="BF"/>
          <w:lang w:eastAsia="it-IT"/>
        </w:rPr>
        <w:t>, se</w:t>
      </w:r>
      <w:r w:rsidR="00956DD8" w:rsidRPr="00C22AAB">
        <w:rPr>
          <w:rFonts w:ascii="Times New Roman" w:hAnsi="Times New Roman"/>
          <w:color w:val="365F91" w:themeColor="accent1" w:themeShade="BF"/>
          <w:lang w:eastAsia="it-IT"/>
        </w:rPr>
        <w:t xml:space="preserve"> fatto da</w:t>
      </w:r>
      <w:r w:rsidR="006B174A">
        <w:rPr>
          <w:rFonts w:ascii="Times New Roman" w:hAnsi="Times New Roman"/>
          <w:color w:val="365F91" w:themeColor="accent1" w:themeShade="BF"/>
          <w:lang w:eastAsia="it-IT"/>
        </w:rPr>
        <w:t xml:space="preserve">lla nostra </w:t>
      </w:r>
      <w:r w:rsidR="00956DD8" w:rsidRPr="00C22AAB">
        <w:rPr>
          <w:rFonts w:ascii="Times New Roman" w:hAnsi="Times New Roman"/>
          <w:color w:val="365F91" w:themeColor="accent1" w:themeShade="BF"/>
          <w:lang w:eastAsia="it-IT"/>
        </w:rPr>
        <w:t>organizzazione</w:t>
      </w:r>
      <w:r w:rsidR="006B174A">
        <w:rPr>
          <w:rFonts w:ascii="Times New Roman" w:hAnsi="Times New Roman"/>
          <w:color w:val="365F91" w:themeColor="accent1" w:themeShade="BF"/>
          <w:lang w:eastAsia="it-IT"/>
        </w:rPr>
        <w:t>.</w:t>
      </w:r>
    </w:p>
    <w:p w:rsidR="00B07960" w:rsidRPr="003B410F" w:rsidRDefault="00B07960" w:rsidP="00B07960">
      <w:pPr>
        <w:numPr>
          <w:ilvl w:val="0"/>
          <w:numId w:val="19"/>
        </w:numPr>
        <w:spacing w:after="0" w:line="240" w:lineRule="auto"/>
        <w:ind w:left="714" w:hanging="357"/>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Eventuale adeguamento carburante ed adeguamento rappo</w:t>
      </w:r>
      <w:r w:rsidRPr="003B410F">
        <w:rPr>
          <w:rFonts w:ascii="Times New Roman" w:hAnsi="Times New Roman"/>
          <w:color w:val="365F91" w:themeColor="accent1" w:themeShade="BF"/>
          <w:lang w:eastAsia="it-IT"/>
        </w:rPr>
        <w:t>rto di cambio euro/dollaro</w:t>
      </w:r>
      <w:r w:rsidR="001B49EA">
        <w:rPr>
          <w:rFonts w:ascii="Times New Roman" w:hAnsi="Times New Roman"/>
          <w:color w:val="365F91" w:themeColor="accent1" w:themeShade="BF"/>
          <w:lang w:eastAsia="it-IT"/>
        </w:rPr>
        <w:t xml:space="preserve"> (attualmente il cambio contrattualizzato è di 1€=1.14usd)</w:t>
      </w:r>
      <w:r w:rsidRPr="003B410F">
        <w:rPr>
          <w:rFonts w:ascii="Times New Roman" w:hAnsi="Times New Roman"/>
          <w:color w:val="365F91" w:themeColor="accent1" w:themeShade="BF"/>
          <w:lang w:eastAsia="it-IT"/>
        </w:rPr>
        <w:t>.</w:t>
      </w:r>
    </w:p>
    <w:p w:rsidR="00B07960" w:rsidRPr="003B410F" w:rsidRDefault="00B07960" w:rsidP="00B07960">
      <w:pPr>
        <w:numPr>
          <w:ilvl w:val="0"/>
          <w:numId w:val="19"/>
        </w:numPr>
        <w:spacing w:after="0" w:line="240" w:lineRule="auto"/>
        <w:ind w:left="714" w:hanging="357"/>
        <w:rPr>
          <w:rFonts w:ascii="Times New Roman" w:hAnsi="Times New Roman"/>
          <w:color w:val="365F91" w:themeColor="accent1" w:themeShade="BF"/>
          <w:lang w:eastAsia="it-IT"/>
        </w:rPr>
      </w:pPr>
      <w:r w:rsidRPr="003B410F">
        <w:rPr>
          <w:rFonts w:ascii="Times New Roman" w:hAnsi="Times New Roman"/>
          <w:color w:val="365F91" w:themeColor="accent1" w:themeShade="BF"/>
          <w:lang w:eastAsia="it-IT"/>
        </w:rPr>
        <w:t>Extra di carattere personale.</w:t>
      </w:r>
    </w:p>
    <w:p w:rsidR="001761B5" w:rsidRDefault="00B07960" w:rsidP="000A7EE2">
      <w:pPr>
        <w:numPr>
          <w:ilvl w:val="0"/>
          <w:numId w:val="19"/>
        </w:numPr>
        <w:spacing w:after="0" w:line="240" w:lineRule="auto"/>
        <w:ind w:left="714" w:hanging="357"/>
        <w:rPr>
          <w:rFonts w:ascii="Times New Roman" w:hAnsi="Times New Roman"/>
          <w:color w:val="365F91" w:themeColor="accent1" w:themeShade="BF"/>
          <w:lang w:eastAsia="it-IT"/>
        </w:rPr>
      </w:pPr>
      <w:r w:rsidRPr="003B410F">
        <w:rPr>
          <w:rFonts w:ascii="Times New Roman" w:hAnsi="Times New Roman"/>
          <w:color w:val="365F91" w:themeColor="accent1" w:themeShade="BF"/>
          <w:lang w:eastAsia="it-IT"/>
        </w:rPr>
        <w:t>Assicurazione annullamento viaggio</w:t>
      </w:r>
      <w:r w:rsidR="003B410F" w:rsidRPr="003B410F">
        <w:rPr>
          <w:rFonts w:ascii="Times New Roman" w:hAnsi="Times New Roman"/>
          <w:color w:val="365F91" w:themeColor="accent1" w:themeShade="BF"/>
          <w:lang w:eastAsia="it-IT"/>
        </w:rPr>
        <w:t>, valida fino al momento della pa</w:t>
      </w:r>
      <w:r w:rsidR="000E72FF">
        <w:rPr>
          <w:rFonts w:ascii="Times New Roman" w:hAnsi="Times New Roman"/>
          <w:color w:val="365F91" w:themeColor="accent1" w:themeShade="BF"/>
          <w:lang w:eastAsia="it-IT"/>
        </w:rPr>
        <w:t>rtenza per motivi certificabili,</w:t>
      </w:r>
      <w:r w:rsidR="003B410F" w:rsidRPr="003B410F">
        <w:rPr>
          <w:rFonts w:ascii="Times New Roman" w:hAnsi="Times New Roman"/>
          <w:color w:val="365F91" w:themeColor="accent1" w:themeShade="BF"/>
          <w:lang w:eastAsia="it-IT"/>
        </w:rPr>
        <w:t xml:space="preserve"> </w:t>
      </w:r>
      <w:r w:rsidRPr="003B410F">
        <w:rPr>
          <w:rFonts w:ascii="Times New Roman" w:hAnsi="Times New Roman"/>
          <w:color w:val="365F91" w:themeColor="accent1" w:themeShade="BF"/>
          <w:lang w:eastAsia="it-IT"/>
        </w:rPr>
        <w:t xml:space="preserve">FACOLTATIVA  - </w:t>
      </w:r>
      <w:r w:rsidR="00A918B7">
        <w:rPr>
          <w:rFonts w:ascii="Times New Roman" w:hAnsi="Times New Roman"/>
          <w:color w:val="365F91" w:themeColor="accent1" w:themeShade="BF"/>
          <w:lang w:eastAsia="it-IT"/>
        </w:rPr>
        <w:t xml:space="preserve">acquistabile anche singolarmente  - </w:t>
      </w:r>
      <w:r w:rsidRPr="003B410F">
        <w:rPr>
          <w:rFonts w:ascii="Times New Roman" w:hAnsi="Times New Roman"/>
          <w:color w:val="365F91" w:themeColor="accent1" w:themeShade="BF"/>
          <w:lang w:eastAsia="it-IT"/>
        </w:rPr>
        <w:t>60€ a persona</w:t>
      </w:r>
      <w:r w:rsidR="001B2F85" w:rsidRPr="003B410F">
        <w:rPr>
          <w:rFonts w:ascii="Times New Roman" w:hAnsi="Times New Roman"/>
          <w:color w:val="365F91" w:themeColor="accent1" w:themeShade="BF"/>
          <w:lang w:eastAsia="it-IT"/>
        </w:rPr>
        <w:t>.</w:t>
      </w:r>
    </w:p>
    <w:p w:rsidR="0033105C" w:rsidRPr="0033105C" w:rsidRDefault="001761B5" w:rsidP="0033105C">
      <w:pPr>
        <w:numPr>
          <w:ilvl w:val="0"/>
          <w:numId w:val="19"/>
        </w:numPr>
        <w:spacing w:after="0" w:line="240" w:lineRule="auto"/>
        <w:ind w:left="714" w:hanging="357"/>
        <w:rPr>
          <w:rFonts w:ascii="Times New Roman" w:hAnsi="Times New Roman"/>
          <w:color w:val="365F91" w:themeColor="accent1" w:themeShade="BF"/>
          <w:lang w:eastAsia="it-IT"/>
        </w:rPr>
      </w:pPr>
      <w:r w:rsidRPr="0033105C">
        <w:rPr>
          <w:rFonts w:ascii="Times New Roman" w:hAnsi="Times New Roman"/>
          <w:color w:val="1F497D" w:themeColor="text2"/>
          <w:lang w:eastAsia="it-IT"/>
        </w:rPr>
        <w:t>A</w:t>
      </w:r>
      <w:r w:rsidR="00B07960" w:rsidRPr="0033105C">
        <w:rPr>
          <w:rFonts w:ascii="Times New Roman" w:hAnsi="Times New Roman"/>
          <w:color w:val="1F497D" w:themeColor="text2"/>
          <w:lang w:eastAsia="it-IT"/>
        </w:rPr>
        <w:t xml:space="preserve">ssicurazione integrativa medica </w:t>
      </w:r>
      <w:r w:rsidR="003B410F" w:rsidRPr="0033105C">
        <w:rPr>
          <w:rFonts w:ascii="Times New Roman" w:hAnsi="Times New Roman"/>
          <w:color w:val="1F497D" w:themeColor="text2"/>
          <w:lang w:eastAsia="it-IT"/>
        </w:rPr>
        <w:t xml:space="preserve"> - FACOLTATIVA  </w:t>
      </w:r>
      <w:r w:rsidR="0033105C" w:rsidRPr="0033105C">
        <w:rPr>
          <w:rFonts w:ascii="Times New Roman" w:hAnsi="Times New Roman"/>
          <w:color w:val="1F497D" w:themeColor="text2"/>
          <w:lang w:eastAsia="it-IT"/>
        </w:rPr>
        <w:t xml:space="preserve">ma vivamente CONSIGLIATA considerato che in America non esiste un Servizio Sanitario Pubblico. Successivamente all’adesione vi verranno fornite proposte di assicurazioni mediche con le relative coperture e massimali che, </w:t>
      </w:r>
      <w:r w:rsidR="0033105C" w:rsidRPr="0033105C">
        <w:rPr>
          <w:rFonts w:ascii="Times New Roman" w:hAnsi="Times New Roman"/>
          <w:color w:val="1F497D" w:themeColor="text2"/>
          <w:lang w:eastAsia="it-IT"/>
        </w:rPr>
        <w:t>in base anche all’età e ad eventuali patologie dei singoli partecipanti,</w:t>
      </w:r>
      <w:r w:rsidR="0033105C" w:rsidRPr="0033105C">
        <w:rPr>
          <w:rFonts w:ascii="Times New Roman" w:hAnsi="Times New Roman"/>
          <w:color w:val="1F497D" w:themeColor="text2"/>
          <w:lang w:eastAsia="it-IT"/>
        </w:rPr>
        <w:t xml:space="preserve"> potranno essere personalizzate.</w:t>
      </w:r>
      <w:bookmarkStart w:id="0" w:name="_GoBack"/>
      <w:bookmarkEnd w:id="0"/>
    </w:p>
    <w:p w:rsidR="00B07960" w:rsidRPr="003B410F" w:rsidRDefault="00B07960" w:rsidP="00B07960">
      <w:pPr>
        <w:numPr>
          <w:ilvl w:val="0"/>
          <w:numId w:val="19"/>
        </w:numPr>
        <w:spacing w:after="0" w:line="240" w:lineRule="auto"/>
        <w:ind w:left="714" w:hanging="357"/>
        <w:rPr>
          <w:rFonts w:ascii="Times New Roman" w:hAnsi="Times New Roman"/>
          <w:color w:val="365F91" w:themeColor="accent1" w:themeShade="BF"/>
          <w:lang w:eastAsia="it-IT"/>
        </w:rPr>
      </w:pPr>
      <w:r w:rsidRPr="003B410F">
        <w:rPr>
          <w:rFonts w:ascii="Times New Roman" w:hAnsi="Times New Roman"/>
          <w:color w:val="365F91" w:themeColor="accent1" w:themeShade="BF"/>
          <w:lang w:eastAsia="it-IT"/>
        </w:rPr>
        <w:t>Tutto quanto non espressamente indicato “nei servizi compresi nella quota”</w:t>
      </w:r>
    </w:p>
    <w:p w:rsidR="00700B64" w:rsidRPr="00C22AAB" w:rsidRDefault="00700B64" w:rsidP="00700B64">
      <w:pPr>
        <w:spacing w:after="0" w:line="240" w:lineRule="auto"/>
        <w:rPr>
          <w:rFonts w:ascii="Times New Roman" w:hAnsi="Times New Roman"/>
          <w:color w:val="365F91" w:themeColor="accent1" w:themeShade="BF"/>
          <w:lang w:eastAsia="it-IT"/>
        </w:rPr>
      </w:pPr>
    </w:p>
    <w:p w:rsidR="00700B64" w:rsidRPr="00C22AAB" w:rsidRDefault="00700B64" w:rsidP="00700B64">
      <w:pPr>
        <w:spacing w:after="0" w:line="240" w:lineRule="auto"/>
        <w:rPr>
          <w:rFonts w:ascii="Times New Roman" w:hAnsi="Times New Roman"/>
          <w:color w:val="365F91" w:themeColor="accent1" w:themeShade="BF"/>
          <w:lang w:eastAsia="it-IT"/>
        </w:rPr>
      </w:pPr>
      <w:r w:rsidRPr="00C22AAB">
        <w:rPr>
          <w:noProof/>
          <w:color w:val="365F91" w:themeColor="accent1" w:themeShade="BF"/>
          <w:lang w:eastAsia="it-IT"/>
        </w:rPr>
        <w:lastRenderedPageBreak/>
        <w:drawing>
          <wp:anchor distT="0" distB="0" distL="114300" distR="114300" simplePos="0" relativeHeight="251662336" behindDoc="0" locked="0" layoutInCell="1" allowOverlap="1" wp14:anchorId="7FF48242" wp14:editId="62361017">
            <wp:simplePos x="0" y="0"/>
            <wp:positionH relativeFrom="column">
              <wp:posOffset>165735</wp:posOffset>
            </wp:positionH>
            <wp:positionV relativeFrom="paragraph">
              <wp:posOffset>200660</wp:posOffset>
            </wp:positionV>
            <wp:extent cx="5657850" cy="3133725"/>
            <wp:effectExtent l="0" t="0" r="0" b="9525"/>
            <wp:wrapSquare wrapText="bothSides"/>
            <wp:docPr id="11" name="Immagine 8" descr="Manhatan skyline from New Yers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nhatan skyline from New Yersey"/>
                    <pic:cNvPicPr>
                      <a:picLocks noChangeAspect="1" noChangeArrowheads="1"/>
                    </pic:cNvPicPr>
                  </pic:nvPicPr>
                  <pic:blipFill>
                    <a:blip r:embed="rId12">
                      <a:extLst/>
                    </a:blip>
                    <a:srcRect/>
                    <a:stretch>
                      <a:fillRect/>
                    </a:stretch>
                  </pic:blipFill>
                  <pic:spPr bwMode="auto">
                    <a:xfrm>
                      <a:off x="0" y="0"/>
                      <a:ext cx="5657850" cy="3133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00B64" w:rsidRPr="00C22AAB" w:rsidRDefault="00700B64" w:rsidP="00700B64">
      <w:pPr>
        <w:spacing w:after="0" w:line="240" w:lineRule="auto"/>
        <w:rPr>
          <w:rFonts w:ascii="Times New Roman" w:hAnsi="Times New Roman"/>
          <w:color w:val="365F91" w:themeColor="accent1" w:themeShade="BF"/>
          <w:lang w:eastAsia="it-IT"/>
        </w:rPr>
      </w:pPr>
    </w:p>
    <w:p w:rsidR="00700B64" w:rsidRPr="00C22AAB" w:rsidRDefault="00700B64" w:rsidP="00700B64">
      <w:pPr>
        <w:spacing w:after="0" w:line="240" w:lineRule="auto"/>
        <w:rPr>
          <w:rFonts w:ascii="Times New Roman" w:hAnsi="Times New Roman"/>
          <w:color w:val="365F91" w:themeColor="accent1" w:themeShade="BF"/>
          <w:lang w:eastAsia="it-IT"/>
        </w:rPr>
      </w:pPr>
    </w:p>
    <w:p w:rsidR="00787BED" w:rsidRPr="00C22AAB" w:rsidRDefault="00330B29" w:rsidP="00ED2527">
      <w:pPr>
        <w:spacing w:after="0" w:line="240" w:lineRule="auto"/>
        <w:jc w:val="center"/>
        <w:rPr>
          <w:rFonts w:ascii="Times New Roman" w:eastAsia="Arial Unicode MS" w:hAnsi="Times New Roman"/>
          <w:color w:val="365F91" w:themeColor="accent1" w:themeShade="BF"/>
          <w:sz w:val="32"/>
          <w:szCs w:val="32"/>
          <w:lang w:eastAsia="it-IT"/>
        </w:rPr>
      </w:pPr>
      <w:r w:rsidRPr="00C22AAB">
        <w:rPr>
          <w:rFonts w:ascii="Times New Roman" w:eastAsia="Arial Unicode MS" w:hAnsi="Times New Roman"/>
          <w:b/>
          <w:bCs/>
          <w:color w:val="365F91" w:themeColor="accent1" w:themeShade="BF"/>
          <w:sz w:val="32"/>
          <w:szCs w:val="32"/>
          <w:u w:val="single"/>
          <w:lang w:eastAsia="it-IT"/>
        </w:rPr>
        <w:t xml:space="preserve">OPERATIVO VOLI </w:t>
      </w:r>
      <w:r w:rsidR="00787BED" w:rsidRPr="00C22AAB">
        <w:rPr>
          <w:rFonts w:ascii="Times New Roman" w:eastAsia="Arial Unicode MS" w:hAnsi="Times New Roman"/>
          <w:b/>
          <w:bCs/>
          <w:color w:val="365F91" w:themeColor="accent1" w:themeShade="BF"/>
          <w:sz w:val="32"/>
          <w:szCs w:val="32"/>
          <w:u w:val="single"/>
          <w:lang w:eastAsia="it-IT"/>
        </w:rPr>
        <w:t xml:space="preserve"> </w:t>
      </w:r>
    </w:p>
    <w:p w:rsidR="00787BED" w:rsidRPr="00C22AAB" w:rsidRDefault="00ED2527" w:rsidP="00787BED">
      <w:pPr>
        <w:spacing w:before="100" w:beforeAutospacing="1" w:after="198"/>
        <w:rPr>
          <w:rFonts w:ascii="Times New Roman" w:eastAsia="Arial Unicode MS" w:hAnsi="Times New Roman"/>
          <w:color w:val="365F91" w:themeColor="accent1" w:themeShade="BF"/>
          <w:lang w:eastAsia="it-IT"/>
        </w:rPr>
      </w:pPr>
      <w:r w:rsidRPr="00C22AAB">
        <w:rPr>
          <w:rFonts w:ascii="Times New Roman" w:eastAsia="Arial Unicode MS" w:hAnsi="Times New Roman"/>
          <w:color w:val="365F91" w:themeColor="accent1" w:themeShade="BF"/>
          <w:lang w:eastAsia="it-IT"/>
        </w:rPr>
        <w:t>Co</w:t>
      </w:r>
      <w:r w:rsidR="008D2AE4">
        <w:rPr>
          <w:rFonts w:ascii="Times New Roman" w:eastAsia="Arial Unicode MS" w:hAnsi="Times New Roman"/>
          <w:color w:val="365F91" w:themeColor="accent1" w:themeShade="BF"/>
          <w:lang w:eastAsia="it-IT"/>
        </w:rPr>
        <w:t>mpagnia Aerea : EMIRATES</w:t>
      </w:r>
      <w:r w:rsidRPr="00C22AAB">
        <w:rPr>
          <w:rFonts w:ascii="Times New Roman" w:eastAsia="Arial Unicode MS" w:hAnsi="Times New Roman"/>
          <w:color w:val="365F91" w:themeColor="accent1" w:themeShade="BF"/>
          <w:lang w:eastAsia="it-IT"/>
        </w:rPr>
        <w:br/>
      </w:r>
      <w:r w:rsidR="00787BED" w:rsidRPr="00C22AAB">
        <w:rPr>
          <w:rFonts w:ascii="Times New Roman" w:eastAsia="Arial Unicode MS" w:hAnsi="Times New Roman"/>
          <w:color w:val="365F91" w:themeColor="accent1" w:themeShade="BF"/>
          <w:lang w:eastAsia="it-IT"/>
        </w:rPr>
        <w:t>L’operativo voli potrà subire modifiche sino a 24 ore prima della partenza.</w:t>
      </w:r>
    </w:p>
    <w:p w:rsidR="00787BED" w:rsidRPr="00EA7FF9" w:rsidRDefault="008D2AE4" w:rsidP="00787BED">
      <w:pPr>
        <w:spacing w:after="0"/>
        <w:rPr>
          <w:rFonts w:ascii="Times New Roman" w:eastAsia="Arial Unicode MS" w:hAnsi="Times New Roman"/>
          <w:b/>
          <w:color w:val="365F91" w:themeColor="accent1" w:themeShade="BF"/>
          <w:sz w:val="24"/>
          <w:szCs w:val="24"/>
          <w:lang w:eastAsia="it-IT"/>
        </w:rPr>
      </w:pPr>
      <w:r>
        <w:rPr>
          <w:rFonts w:ascii="Times New Roman" w:eastAsia="Arial Unicode MS" w:hAnsi="Times New Roman"/>
          <w:b/>
          <w:color w:val="365F91" w:themeColor="accent1" w:themeShade="BF"/>
          <w:sz w:val="24"/>
          <w:szCs w:val="24"/>
          <w:lang w:eastAsia="it-IT"/>
        </w:rPr>
        <w:t>EK 205</w:t>
      </w:r>
      <w:r w:rsidR="00ED2527" w:rsidRPr="00EA7FF9">
        <w:rPr>
          <w:rFonts w:ascii="Times New Roman" w:eastAsia="Arial Unicode MS" w:hAnsi="Times New Roman"/>
          <w:b/>
          <w:color w:val="365F91" w:themeColor="accent1" w:themeShade="BF"/>
          <w:sz w:val="24"/>
          <w:szCs w:val="24"/>
          <w:lang w:eastAsia="it-IT"/>
        </w:rPr>
        <w:t xml:space="preserve"> – </w:t>
      </w:r>
      <w:r w:rsidR="00787BED" w:rsidRPr="00EA7FF9">
        <w:rPr>
          <w:rFonts w:ascii="Times New Roman" w:eastAsia="Arial Unicode MS" w:hAnsi="Times New Roman"/>
          <w:b/>
          <w:color w:val="365F91" w:themeColor="accent1" w:themeShade="BF"/>
          <w:sz w:val="24"/>
          <w:szCs w:val="24"/>
          <w:lang w:eastAsia="it-IT"/>
        </w:rPr>
        <w:t>1</w:t>
      </w:r>
      <w:r>
        <w:rPr>
          <w:rFonts w:ascii="Times New Roman" w:eastAsia="Arial Unicode MS" w:hAnsi="Times New Roman"/>
          <w:b/>
          <w:color w:val="365F91" w:themeColor="accent1" w:themeShade="BF"/>
          <w:sz w:val="24"/>
          <w:szCs w:val="24"/>
          <w:lang w:eastAsia="it-IT"/>
        </w:rPr>
        <w:t>3 Novembre  2019</w:t>
      </w:r>
      <w:r w:rsidR="00787BED" w:rsidRPr="00EA7FF9">
        <w:rPr>
          <w:rFonts w:ascii="Times New Roman" w:eastAsia="Arial Unicode MS" w:hAnsi="Times New Roman"/>
          <w:b/>
          <w:color w:val="365F91" w:themeColor="accent1" w:themeShade="BF"/>
          <w:sz w:val="24"/>
          <w:szCs w:val="24"/>
          <w:lang w:eastAsia="it-IT"/>
        </w:rPr>
        <w:t xml:space="preserve">  - Malpensa/New York </w:t>
      </w:r>
      <w:r>
        <w:rPr>
          <w:rFonts w:ascii="Times New Roman" w:eastAsia="Arial Unicode MS" w:hAnsi="Times New Roman"/>
          <w:b/>
          <w:color w:val="365F91" w:themeColor="accent1" w:themeShade="BF"/>
          <w:sz w:val="24"/>
          <w:szCs w:val="24"/>
          <w:lang w:eastAsia="it-IT"/>
        </w:rPr>
        <w:t>JFK</w:t>
      </w:r>
      <w:r w:rsidR="00787BED" w:rsidRPr="00EA7FF9">
        <w:rPr>
          <w:rFonts w:ascii="Times New Roman" w:eastAsia="Arial Unicode MS" w:hAnsi="Times New Roman"/>
          <w:b/>
          <w:color w:val="365F91" w:themeColor="accent1" w:themeShade="BF"/>
          <w:sz w:val="24"/>
          <w:szCs w:val="24"/>
          <w:lang w:eastAsia="it-IT"/>
        </w:rPr>
        <w:t xml:space="preserve"> - ore </w:t>
      </w:r>
      <w:r w:rsidR="00ED2527" w:rsidRPr="00EA7FF9">
        <w:rPr>
          <w:rFonts w:ascii="Times New Roman" w:eastAsia="Arial Unicode MS" w:hAnsi="Times New Roman"/>
          <w:b/>
          <w:color w:val="365F91" w:themeColor="accent1" w:themeShade="BF"/>
          <w:sz w:val="24"/>
          <w:szCs w:val="24"/>
          <w:lang w:eastAsia="it-IT"/>
        </w:rPr>
        <w:t>1</w:t>
      </w:r>
      <w:r>
        <w:rPr>
          <w:rFonts w:ascii="Times New Roman" w:eastAsia="Arial Unicode MS" w:hAnsi="Times New Roman"/>
          <w:b/>
          <w:color w:val="365F91" w:themeColor="accent1" w:themeShade="BF"/>
          <w:sz w:val="24"/>
          <w:szCs w:val="24"/>
          <w:lang w:eastAsia="it-IT"/>
        </w:rPr>
        <w:t>5.40</w:t>
      </w:r>
      <w:r w:rsidR="00ED2527" w:rsidRPr="00EA7FF9">
        <w:rPr>
          <w:rFonts w:ascii="Times New Roman" w:eastAsia="Arial Unicode MS" w:hAnsi="Times New Roman"/>
          <w:b/>
          <w:color w:val="365F91" w:themeColor="accent1" w:themeShade="BF"/>
          <w:sz w:val="24"/>
          <w:szCs w:val="24"/>
          <w:lang w:eastAsia="it-IT"/>
        </w:rPr>
        <w:t xml:space="preserve"> – 1</w:t>
      </w:r>
      <w:r>
        <w:rPr>
          <w:rFonts w:ascii="Times New Roman" w:eastAsia="Arial Unicode MS" w:hAnsi="Times New Roman"/>
          <w:b/>
          <w:color w:val="365F91" w:themeColor="accent1" w:themeShade="BF"/>
          <w:sz w:val="24"/>
          <w:szCs w:val="24"/>
          <w:lang w:eastAsia="it-IT"/>
        </w:rPr>
        <w:t>9.00</w:t>
      </w:r>
    </w:p>
    <w:p w:rsidR="00787BED" w:rsidRPr="00EA7FF9" w:rsidRDefault="008D2AE4" w:rsidP="00787BED">
      <w:pPr>
        <w:spacing w:after="0"/>
        <w:rPr>
          <w:rFonts w:ascii="Times New Roman" w:eastAsia="Arial Unicode MS" w:hAnsi="Times New Roman"/>
          <w:b/>
          <w:color w:val="365F91" w:themeColor="accent1" w:themeShade="BF"/>
          <w:sz w:val="24"/>
          <w:szCs w:val="24"/>
          <w:lang w:eastAsia="it-IT"/>
        </w:rPr>
      </w:pPr>
      <w:r>
        <w:rPr>
          <w:rFonts w:ascii="Times New Roman" w:eastAsia="Arial Unicode MS" w:hAnsi="Times New Roman"/>
          <w:b/>
          <w:color w:val="365F91" w:themeColor="accent1" w:themeShade="BF"/>
          <w:sz w:val="24"/>
          <w:szCs w:val="24"/>
          <w:lang w:eastAsia="it-IT"/>
        </w:rPr>
        <w:t>EK 206</w:t>
      </w:r>
      <w:r w:rsidR="00787BED" w:rsidRPr="00EA7FF9">
        <w:rPr>
          <w:rFonts w:ascii="Times New Roman" w:eastAsia="Arial Unicode MS" w:hAnsi="Times New Roman"/>
          <w:b/>
          <w:color w:val="365F91" w:themeColor="accent1" w:themeShade="BF"/>
          <w:sz w:val="24"/>
          <w:szCs w:val="24"/>
          <w:lang w:eastAsia="it-IT"/>
        </w:rPr>
        <w:t xml:space="preserve"> – </w:t>
      </w:r>
      <w:r>
        <w:rPr>
          <w:rFonts w:ascii="Times New Roman" w:eastAsia="Arial Unicode MS" w:hAnsi="Times New Roman"/>
          <w:b/>
          <w:color w:val="365F91" w:themeColor="accent1" w:themeShade="BF"/>
          <w:sz w:val="24"/>
          <w:szCs w:val="24"/>
          <w:lang w:eastAsia="it-IT"/>
        </w:rPr>
        <w:t>17 Novembre 2019</w:t>
      </w:r>
      <w:r w:rsidR="00ED2527" w:rsidRPr="00EA7FF9">
        <w:rPr>
          <w:rFonts w:ascii="Times New Roman" w:eastAsia="Arial Unicode MS" w:hAnsi="Times New Roman"/>
          <w:b/>
          <w:color w:val="365F91" w:themeColor="accent1" w:themeShade="BF"/>
          <w:sz w:val="24"/>
          <w:szCs w:val="24"/>
          <w:lang w:eastAsia="it-IT"/>
        </w:rPr>
        <w:t xml:space="preserve"> </w:t>
      </w:r>
      <w:r w:rsidR="00787BED" w:rsidRPr="00EA7FF9">
        <w:rPr>
          <w:rFonts w:ascii="Times New Roman" w:eastAsia="Arial Unicode MS" w:hAnsi="Times New Roman"/>
          <w:b/>
          <w:color w:val="365F91" w:themeColor="accent1" w:themeShade="BF"/>
          <w:sz w:val="24"/>
          <w:szCs w:val="24"/>
          <w:lang w:eastAsia="it-IT"/>
        </w:rPr>
        <w:t xml:space="preserve">– New York </w:t>
      </w:r>
      <w:r>
        <w:rPr>
          <w:rFonts w:ascii="Times New Roman" w:eastAsia="Arial Unicode MS" w:hAnsi="Times New Roman"/>
          <w:b/>
          <w:color w:val="365F91" w:themeColor="accent1" w:themeShade="BF"/>
          <w:sz w:val="24"/>
          <w:szCs w:val="24"/>
          <w:lang w:eastAsia="it-IT"/>
        </w:rPr>
        <w:t xml:space="preserve">JFK </w:t>
      </w:r>
      <w:r w:rsidR="00ED2527" w:rsidRPr="00EA7FF9">
        <w:rPr>
          <w:rFonts w:ascii="Times New Roman" w:eastAsia="Arial Unicode MS" w:hAnsi="Times New Roman"/>
          <w:b/>
          <w:color w:val="365F91" w:themeColor="accent1" w:themeShade="BF"/>
          <w:sz w:val="24"/>
          <w:szCs w:val="24"/>
          <w:lang w:eastAsia="it-IT"/>
        </w:rPr>
        <w:t>/</w:t>
      </w:r>
      <w:r w:rsidR="00787BED" w:rsidRPr="00EA7FF9">
        <w:rPr>
          <w:rFonts w:ascii="Times New Roman" w:eastAsia="Arial Unicode MS" w:hAnsi="Times New Roman"/>
          <w:b/>
          <w:color w:val="365F91" w:themeColor="accent1" w:themeShade="BF"/>
          <w:sz w:val="24"/>
          <w:szCs w:val="24"/>
          <w:lang w:eastAsia="it-IT"/>
        </w:rPr>
        <w:t xml:space="preserve">Malpensa – ore </w:t>
      </w:r>
      <w:r>
        <w:rPr>
          <w:rFonts w:ascii="Times New Roman" w:eastAsia="Arial Unicode MS" w:hAnsi="Times New Roman"/>
          <w:b/>
          <w:color w:val="365F91" w:themeColor="accent1" w:themeShade="BF"/>
          <w:sz w:val="24"/>
          <w:szCs w:val="24"/>
          <w:lang w:eastAsia="it-IT"/>
        </w:rPr>
        <w:t>22.20</w:t>
      </w:r>
      <w:r w:rsidR="00ED2527" w:rsidRPr="00EA7FF9">
        <w:rPr>
          <w:rFonts w:ascii="Times New Roman" w:eastAsia="Arial Unicode MS" w:hAnsi="Times New Roman"/>
          <w:b/>
          <w:color w:val="365F91" w:themeColor="accent1" w:themeShade="BF"/>
          <w:sz w:val="24"/>
          <w:szCs w:val="24"/>
          <w:lang w:eastAsia="it-IT"/>
        </w:rPr>
        <w:t>-</w:t>
      </w:r>
      <w:r w:rsidR="00787BED" w:rsidRPr="00EA7FF9">
        <w:rPr>
          <w:rFonts w:ascii="Times New Roman" w:eastAsia="Arial Unicode MS" w:hAnsi="Times New Roman"/>
          <w:b/>
          <w:color w:val="365F91" w:themeColor="accent1" w:themeShade="BF"/>
          <w:sz w:val="24"/>
          <w:szCs w:val="24"/>
          <w:lang w:eastAsia="it-IT"/>
        </w:rPr>
        <w:t xml:space="preserve"> </w:t>
      </w:r>
      <w:r>
        <w:rPr>
          <w:rFonts w:ascii="Times New Roman" w:eastAsia="Arial Unicode MS" w:hAnsi="Times New Roman"/>
          <w:b/>
          <w:color w:val="365F91" w:themeColor="accent1" w:themeShade="BF"/>
          <w:sz w:val="24"/>
          <w:szCs w:val="24"/>
          <w:lang w:eastAsia="it-IT"/>
        </w:rPr>
        <w:t>11.55</w:t>
      </w:r>
      <w:r w:rsidR="00ED2527" w:rsidRPr="00EA7FF9">
        <w:rPr>
          <w:rFonts w:ascii="Times New Roman" w:eastAsia="Arial Unicode MS" w:hAnsi="Times New Roman"/>
          <w:b/>
          <w:color w:val="365F91" w:themeColor="accent1" w:themeShade="BF"/>
          <w:sz w:val="24"/>
          <w:szCs w:val="24"/>
          <w:lang w:eastAsia="it-IT"/>
        </w:rPr>
        <w:t xml:space="preserve"> </w:t>
      </w:r>
      <w:r w:rsidR="00787BED" w:rsidRPr="00EA7FF9">
        <w:rPr>
          <w:rFonts w:ascii="Times New Roman" w:eastAsia="Arial Unicode MS" w:hAnsi="Times New Roman"/>
          <w:b/>
          <w:color w:val="365F91" w:themeColor="accent1" w:themeShade="BF"/>
          <w:sz w:val="24"/>
          <w:szCs w:val="24"/>
          <w:lang w:eastAsia="it-IT"/>
        </w:rPr>
        <w:t xml:space="preserve">del </w:t>
      </w:r>
      <w:r>
        <w:rPr>
          <w:rFonts w:ascii="Times New Roman" w:eastAsia="Arial Unicode MS" w:hAnsi="Times New Roman"/>
          <w:b/>
          <w:color w:val="365F91" w:themeColor="accent1" w:themeShade="BF"/>
          <w:sz w:val="24"/>
          <w:szCs w:val="24"/>
          <w:lang w:eastAsia="it-IT"/>
        </w:rPr>
        <w:t>18/11/2019</w:t>
      </w:r>
    </w:p>
    <w:p w:rsidR="00787BED" w:rsidRPr="00C22AAB" w:rsidRDefault="00787BED" w:rsidP="00CD4283">
      <w:pPr>
        <w:pStyle w:val="Default"/>
        <w:rPr>
          <w:rFonts w:ascii="Times New Roman" w:eastAsia="Arial Unicode MS" w:hAnsi="Times New Roman"/>
          <w:color w:val="365F91" w:themeColor="accent1" w:themeShade="BF"/>
          <w:sz w:val="28"/>
          <w:szCs w:val="28"/>
        </w:rPr>
      </w:pPr>
    </w:p>
    <w:p w:rsidR="00841C37" w:rsidRDefault="00841C37" w:rsidP="00ED2527">
      <w:pPr>
        <w:pStyle w:val="Default"/>
        <w:jc w:val="center"/>
        <w:rPr>
          <w:rFonts w:ascii="Times New Roman" w:eastAsia="Arial Unicode MS" w:hAnsi="Times New Roman"/>
          <w:b/>
          <w:color w:val="365F91" w:themeColor="accent1" w:themeShade="BF"/>
          <w:sz w:val="32"/>
          <w:szCs w:val="32"/>
          <w:u w:val="single"/>
        </w:rPr>
      </w:pPr>
    </w:p>
    <w:p w:rsidR="00787BED" w:rsidRPr="00C22AAB" w:rsidRDefault="00787BED" w:rsidP="00ED2527">
      <w:pPr>
        <w:pStyle w:val="Default"/>
        <w:jc w:val="center"/>
        <w:rPr>
          <w:rFonts w:ascii="Times New Roman" w:eastAsia="Arial Unicode MS" w:hAnsi="Times New Roman"/>
          <w:b/>
          <w:color w:val="365F91" w:themeColor="accent1" w:themeShade="BF"/>
          <w:sz w:val="32"/>
          <w:szCs w:val="32"/>
          <w:u w:val="single"/>
        </w:rPr>
      </w:pPr>
      <w:r w:rsidRPr="00C22AAB">
        <w:rPr>
          <w:rFonts w:ascii="Times New Roman" w:eastAsia="Arial Unicode MS" w:hAnsi="Times New Roman"/>
          <w:b/>
          <w:color w:val="365F91" w:themeColor="accent1" w:themeShade="BF"/>
          <w:sz w:val="32"/>
          <w:szCs w:val="32"/>
          <w:u w:val="single"/>
        </w:rPr>
        <w:t xml:space="preserve">DOCUMENTI  </w:t>
      </w:r>
      <w:r w:rsidR="00ED2527" w:rsidRPr="00C22AAB">
        <w:rPr>
          <w:rFonts w:ascii="Times New Roman" w:eastAsia="Arial Unicode MS" w:hAnsi="Times New Roman"/>
          <w:b/>
          <w:color w:val="365F91" w:themeColor="accent1" w:themeShade="BF"/>
          <w:sz w:val="32"/>
          <w:szCs w:val="32"/>
          <w:u w:val="single"/>
        </w:rPr>
        <w:t>PER IL VIAGGIO</w:t>
      </w:r>
      <w:r w:rsidR="00D352D1" w:rsidRPr="00C22AAB">
        <w:rPr>
          <w:rFonts w:ascii="Times New Roman" w:eastAsia="Arial Unicode MS" w:hAnsi="Times New Roman"/>
          <w:b/>
          <w:color w:val="365F91" w:themeColor="accent1" w:themeShade="BF"/>
          <w:sz w:val="32"/>
          <w:szCs w:val="32"/>
          <w:u w:val="single"/>
        </w:rPr>
        <w:br/>
      </w:r>
    </w:p>
    <w:p w:rsidR="0044558A" w:rsidRPr="00C22AAB" w:rsidRDefault="0044558A" w:rsidP="0044558A">
      <w:pPr>
        <w:jc w:val="both"/>
        <w:rPr>
          <w:rFonts w:ascii="Times New Roman" w:hAnsi="Times New Roman"/>
          <w:color w:val="365F91" w:themeColor="accent1" w:themeShade="BF"/>
        </w:rPr>
      </w:pPr>
      <w:r w:rsidRPr="00C22AAB">
        <w:rPr>
          <w:rFonts w:ascii="Times New Roman" w:hAnsi="Times New Roman"/>
          <w:color w:val="365F91" w:themeColor="accent1" w:themeShade="BF"/>
          <w:lang w:eastAsia="it-IT"/>
        </w:rPr>
        <w:t>L</w:t>
      </w:r>
      <w:r w:rsidRPr="00C22AAB">
        <w:rPr>
          <w:rFonts w:ascii="Times New Roman" w:hAnsi="Times New Roman"/>
          <w:color w:val="365F91" w:themeColor="accent1" w:themeShade="BF"/>
        </w:rPr>
        <w:t>a nuova regolamentazione sui visti d’ingresso negli Stati Uniti prevede che tutti i passeggeri (inclusi i minori) siano in possesso di uno dei seguenti passaporti in corso di validità:</w:t>
      </w:r>
    </w:p>
    <w:p w:rsidR="0044558A" w:rsidRPr="00C22AAB" w:rsidRDefault="0044558A" w:rsidP="0044558A">
      <w:pPr>
        <w:jc w:val="both"/>
        <w:rPr>
          <w:rFonts w:ascii="Times New Roman" w:hAnsi="Times New Roman"/>
          <w:color w:val="365F91" w:themeColor="accent1" w:themeShade="BF"/>
        </w:rPr>
      </w:pPr>
      <w:r w:rsidRPr="00C22AAB">
        <w:rPr>
          <w:rFonts w:ascii="Times New Roman" w:hAnsi="Times New Roman"/>
          <w:color w:val="365F91" w:themeColor="accent1" w:themeShade="BF"/>
        </w:rPr>
        <w:t>- passaporto a lettura ottica se emesso o rinnovato prima del 26/10/2005</w:t>
      </w:r>
    </w:p>
    <w:p w:rsidR="0044558A" w:rsidRPr="00C22AAB" w:rsidRDefault="0044558A" w:rsidP="0044558A">
      <w:pPr>
        <w:jc w:val="both"/>
        <w:rPr>
          <w:rFonts w:ascii="Times New Roman" w:hAnsi="Times New Roman"/>
          <w:color w:val="365F91" w:themeColor="accent1" w:themeShade="BF"/>
        </w:rPr>
      </w:pPr>
      <w:r w:rsidRPr="00C22AAB">
        <w:rPr>
          <w:rFonts w:ascii="Times New Roman" w:hAnsi="Times New Roman"/>
          <w:color w:val="365F91" w:themeColor="accent1" w:themeShade="BF"/>
        </w:rPr>
        <w:t>- passaporto a lettura ottica con foto digitale se emesso o rinnovato tra il 26/10/2005 e il 25/10/2006.</w:t>
      </w:r>
    </w:p>
    <w:p w:rsidR="0044558A" w:rsidRPr="00C22AAB" w:rsidRDefault="0044558A" w:rsidP="0044558A">
      <w:pPr>
        <w:jc w:val="both"/>
        <w:rPr>
          <w:rFonts w:ascii="Times New Roman" w:hAnsi="Times New Roman"/>
          <w:color w:val="365F91" w:themeColor="accent1" w:themeShade="BF"/>
        </w:rPr>
      </w:pPr>
      <w:r w:rsidRPr="00C22AAB">
        <w:rPr>
          <w:rFonts w:ascii="Times New Roman" w:hAnsi="Times New Roman"/>
          <w:color w:val="365F91" w:themeColor="accent1" w:themeShade="BF"/>
        </w:rPr>
        <w:t>- passaporto elettronico se emesso o rinnovato dal 26/10/2006.</w:t>
      </w:r>
    </w:p>
    <w:p w:rsidR="0044558A" w:rsidRPr="00C22AAB" w:rsidRDefault="0044558A" w:rsidP="0044558A">
      <w:pPr>
        <w:spacing w:after="0" w:line="240" w:lineRule="auto"/>
        <w:jc w:val="both"/>
        <w:rPr>
          <w:rFonts w:ascii="Times New Roman" w:hAnsi="Times New Roman"/>
          <w:color w:val="365F91" w:themeColor="accent1" w:themeShade="BF"/>
          <w:lang w:eastAsia="it-IT"/>
        </w:rPr>
      </w:pPr>
      <w:r w:rsidRPr="00C22AAB">
        <w:rPr>
          <w:rFonts w:ascii="Times New Roman" w:hAnsi="Times New Roman"/>
          <w:color w:val="365F91" w:themeColor="accent1" w:themeShade="BF"/>
          <w:lang w:eastAsia="it-IT"/>
        </w:rPr>
        <w:t>Il passaporto deve avere, inoltre, una validità residua di almeno 6 mesi dalla data di rientro dagli U.S.A.</w:t>
      </w:r>
    </w:p>
    <w:p w:rsidR="0044558A" w:rsidRPr="00C22AAB" w:rsidRDefault="0044558A" w:rsidP="0044558A">
      <w:pPr>
        <w:pStyle w:val="Default"/>
        <w:rPr>
          <w:rFonts w:ascii="Times New Roman" w:eastAsia="Arial Unicode MS" w:hAnsi="Times New Roman"/>
          <w:bCs/>
          <w:color w:val="365F91" w:themeColor="accent1" w:themeShade="BF"/>
          <w:sz w:val="22"/>
          <w:szCs w:val="22"/>
        </w:rPr>
      </w:pPr>
      <w:r w:rsidRPr="00C22AAB">
        <w:rPr>
          <w:rFonts w:ascii="Times New Roman" w:eastAsia="Arial Unicode MS" w:hAnsi="Times New Roman"/>
          <w:bCs/>
          <w:color w:val="365F91" w:themeColor="accent1" w:themeShade="BF"/>
          <w:sz w:val="22"/>
          <w:szCs w:val="22"/>
        </w:rPr>
        <w:t xml:space="preserve">In caso contrario consultare la propria Questura di appartenenza. </w:t>
      </w:r>
    </w:p>
    <w:p w:rsidR="0044558A" w:rsidRDefault="0044558A" w:rsidP="0044558A">
      <w:pPr>
        <w:jc w:val="both"/>
        <w:rPr>
          <w:rFonts w:ascii="Times New Roman" w:hAnsi="Times New Roman"/>
          <w:color w:val="365F91" w:themeColor="accent1" w:themeShade="BF"/>
        </w:rPr>
      </w:pPr>
      <w:r w:rsidRPr="00C22AAB">
        <w:rPr>
          <w:rFonts w:ascii="Times New Roman" w:hAnsi="Times New Roman"/>
          <w:b/>
          <w:bCs/>
          <w:color w:val="365F91" w:themeColor="accent1" w:themeShade="BF"/>
        </w:rPr>
        <w:t xml:space="preserve"> </w:t>
      </w:r>
      <w:r w:rsidRPr="00C22AAB">
        <w:rPr>
          <w:rFonts w:ascii="Times New Roman" w:hAnsi="Times New Roman"/>
          <w:b/>
          <w:bCs/>
          <w:color w:val="365F91" w:themeColor="accent1" w:themeShade="BF"/>
        </w:rPr>
        <w:br/>
        <w:t xml:space="preserve">Dall’8 settembre 2010 i viaggiatori dei paesi aderenti al Visa </w:t>
      </w:r>
      <w:proofErr w:type="spellStart"/>
      <w:r w:rsidRPr="00C22AAB">
        <w:rPr>
          <w:rFonts w:ascii="Times New Roman" w:hAnsi="Times New Roman"/>
          <w:b/>
          <w:bCs/>
          <w:color w:val="365F91" w:themeColor="accent1" w:themeShade="BF"/>
        </w:rPr>
        <w:t>Waiver</w:t>
      </w:r>
      <w:proofErr w:type="spellEnd"/>
      <w:r w:rsidRPr="00C22AAB">
        <w:rPr>
          <w:rFonts w:ascii="Times New Roman" w:hAnsi="Times New Roman"/>
          <w:b/>
          <w:bCs/>
          <w:color w:val="365F91" w:themeColor="accent1" w:themeShade="BF"/>
        </w:rPr>
        <w:t xml:space="preserve"> Program (WVP) dovranno pagare l’importo di USD 14 all’atto della richiesta dell’autorizzazione ESTA (Electronic System for Travel </w:t>
      </w:r>
      <w:proofErr w:type="spellStart"/>
      <w:r w:rsidRPr="00C22AAB">
        <w:rPr>
          <w:rFonts w:ascii="Times New Roman" w:hAnsi="Times New Roman"/>
          <w:b/>
          <w:bCs/>
          <w:color w:val="365F91" w:themeColor="accent1" w:themeShade="BF"/>
        </w:rPr>
        <w:t>Authorization</w:t>
      </w:r>
      <w:proofErr w:type="spellEnd"/>
      <w:r w:rsidRPr="00C22AAB">
        <w:rPr>
          <w:rFonts w:ascii="Times New Roman" w:hAnsi="Times New Roman"/>
          <w:b/>
          <w:bCs/>
          <w:color w:val="365F91" w:themeColor="accent1" w:themeShade="BF"/>
        </w:rPr>
        <w:t xml:space="preserve">). </w:t>
      </w:r>
      <w:r w:rsidRPr="00C22AAB">
        <w:rPr>
          <w:rFonts w:ascii="Times New Roman" w:hAnsi="Times New Roman"/>
          <w:color w:val="365F91" w:themeColor="accent1" w:themeShade="BF"/>
        </w:rPr>
        <w:t xml:space="preserve">Tale pagamento dovrà essere effettuato tramite carta di credito, per motivi di turismo o affari, per un soggiorno massimo di 90 giorni.  In questo modo si otterrà l’autorizzazione al viaggio, semplificando le procedure doganali all’arrivo negli U.S.A. </w:t>
      </w:r>
    </w:p>
    <w:p w:rsidR="006172E3" w:rsidRDefault="006172E3" w:rsidP="0044558A">
      <w:pPr>
        <w:jc w:val="both"/>
        <w:rPr>
          <w:rFonts w:ascii="Times New Roman" w:hAnsi="Times New Roman"/>
          <w:color w:val="365F91" w:themeColor="accent1" w:themeShade="BF"/>
        </w:rPr>
      </w:pPr>
    </w:p>
    <w:p w:rsidR="006172E3" w:rsidRPr="006172E3" w:rsidRDefault="006172E3" w:rsidP="0044558A">
      <w:pPr>
        <w:jc w:val="both"/>
        <w:rPr>
          <w:rFonts w:ascii="Times New Roman" w:hAnsi="Times New Roman"/>
          <w:color w:val="365F91" w:themeColor="accent1" w:themeShade="BF"/>
        </w:rPr>
      </w:pPr>
      <w:r>
        <w:rPr>
          <w:rFonts w:ascii="Times New Roman" w:hAnsi="Times New Roman"/>
          <w:color w:val="365F91" w:themeColor="accent1" w:themeShade="BF"/>
        </w:rPr>
        <w:t>Tutti coloro che, dal 2010 ad oggi, si sono recati in uno dei seguenti paesi: IRAN, SIRIA, IRAQ, SUDAN, YEMEN,  avranno bisogno l’ottenimento del VISTO SPECIALE DS-160, da richiedere direttamente presso il Consolato Americano di Milano. In questo caso i costi di assistenza e spedizione sono di 200€.</w:t>
      </w:r>
    </w:p>
    <w:p w:rsidR="0044558A" w:rsidRPr="00C22AAB" w:rsidRDefault="0044558A" w:rsidP="00787BED">
      <w:pPr>
        <w:spacing w:after="0" w:line="240" w:lineRule="auto"/>
        <w:jc w:val="both"/>
        <w:rPr>
          <w:rFonts w:ascii="Times New Roman" w:hAnsi="Times New Roman"/>
          <w:color w:val="365F91" w:themeColor="accent1" w:themeShade="BF"/>
          <w:lang w:eastAsia="it-IT"/>
        </w:rPr>
      </w:pPr>
    </w:p>
    <w:p w:rsidR="0044558A" w:rsidRPr="00C22AAB" w:rsidRDefault="0044558A" w:rsidP="00787BED">
      <w:pPr>
        <w:spacing w:after="0" w:line="240" w:lineRule="auto"/>
        <w:jc w:val="both"/>
        <w:rPr>
          <w:rFonts w:ascii="Times New Roman" w:hAnsi="Times New Roman"/>
          <w:color w:val="365F91" w:themeColor="accent1" w:themeShade="BF"/>
          <w:lang w:eastAsia="it-IT"/>
        </w:rPr>
      </w:pPr>
    </w:p>
    <w:p w:rsidR="00D352D1" w:rsidRPr="00C22AAB" w:rsidRDefault="00D352D1" w:rsidP="00CD4283">
      <w:pPr>
        <w:pStyle w:val="Default"/>
        <w:rPr>
          <w:rFonts w:ascii="Times New Roman" w:eastAsia="Arial Unicode MS" w:hAnsi="Times New Roman"/>
          <w:b/>
          <w:bCs/>
          <w:color w:val="365F91" w:themeColor="accent1" w:themeShade="BF"/>
          <w:sz w:val="28"/>
          <w:szCs w:val="28"/>
        </w:rPr>
      </w:pPr>
    </w:p>
    <w:p w:rsidR="00D352D1" w:rsidRPr="00C22AAB" w:rsidRDefault="005D7B67" w:rsidP="00D71BA3">
      <w:pPr>
        <w:pStyle w:val="Default"/>
        <w:tabs>
          <w:tab w:val="left" w:pos="405"/>
          <w:tab w:val="center" w:pos="4819"/>
        </w:tabs>
        <w:ind w:left="4680"/>
        <w:rPr>
          <w:rFonts w:ascii="Times New Roman" w:eastAsia="Arial Unicode MS" w:hAnsi="Times New Roman"/>
          <w:b/>
          <w:color w:val="365F91" w:themeColor="accent1" w:themeShade="BF"/>
          <w:sz w:val="32"/>
          <w:szCs w:val="32"/>
          <w:u w:val="single"/>
        </w:rPr>
      </w:pPr>
      <w:r w:rsidRPr="00C22AAB">
        <w:rPr>
          <w:rFonts w:ascii="Times New Roman" w:eastAsia="Arial Unicode MS" w:hAnsi="Times New Roman"/>
          <w:b/>
          <w:color w:val="365F91" w:themeColor="accent1" w:themeShade="BF"/>
          <w:sz w:val="32"/>
          <w:szCs w:val="32"/>
          <w:u w:val="single"/>
        </w:rPr>
        <w:t>NOTE</w:t>
      </w:r>
      <w:r w:rsidR="00D71BA3" w:rsidRPr="00C22AAB">
        <w:rPr>
          <w:rFonts w:ascii="Times New Roman" w:eastAsia="Arial Unicode MS" w:hAnsi="Times New Roman"/>
          <w:b/>
          <w:color w:val="365F91" w:themeColor="accent1" w:themeShade="BF"/>
          <w:sz w:val="32"/>
          <w:szCs w:val="32"/>
          <w:u w:val="single"/>
        </w:rPr>
        <w:br/>
      </w:r>
    </w:p>
    <w:p w:rsidR="00B07960" w:rsidRPr="00C22AAB" w:rsidRDefault="00CD4283" w:rsidP="009859EC">
      <w:pPr>
        <w:rPr>
          <w:rFonts w:ascii="Times New Roman" w:eastAsia="Arial Unicode MS" w:hAnsi="Times New Roman"/>
          <w:color w:val="365F91" w:themeColor="accent1" w:themeShade="BF"/>
          <w:lang w:eastAsia="it-IT"/>
        </w:rPr>
      </w:pPr>
      <w:r w:rsidRPr="00C22AAB">
        <w:rPr>
          <w:rFonts w:ascii="Times New Roman" w:eastAsia="Arial Unicode MS" w:hAnsi="Times New Roman"/>
          <w:bCs/>
          <w:color w:val="365F91" w:themeColor="accent1" w:themeShade="BF"/>
        </w:rPr>
        <w:t>G</w:t>
      </w:r>
      <w:r w:rsidR="00B07960" w:rsidRPr="00C22AAB">
        <w:rPr>
          <w:rFonts w:ascii="Times New Roman" w:eastAsia="Arial Unicode MS" w:hAnsi="Times New Roman"/>
          <w:bCs/>
          <w:color w:val="365F91" w:themeColor="accent1" w:themeShade="BF"/>
        </w:rPr>
        <w:t xml:space="preserve">li spostamenti a New York avverranno </w:t>
      </w:r>
      <w:r w:rsidR="00057BEF" w:rsidRPr="00C22AAB">
        <w:rPr>
          <w:rFonts w:ascii="Times New Roman" w:eastAsia="Arial Unicode MS" w:hAnsi="Times New Roman"/>
          <w:bCs/>
          <w:color w:val="365F91" w:themeColor="accent1" w:themeShade="BF"/>
        </w:rPr>
        <w:t xml:space="preserve">a piedi e </w:t>
      </w:r>
      <w:r w:rsidR="00B07960" w:rsidRPr="00C22AAB">
        <w:rPr>
          <w:rFonts w:ascii="Times New Roman" w:eastAsia="Arial Unicode MS" w:hAnsi="Times New Roman"/>
          <w:bCs/>
          <w:color w:val="365F91" w:themeColor="accent1" w:themeShade="BF"/>
        </w:rPr>
        <w:t>con i mezzi pubblici.</w:t>
      </w:r>
      <w:r w:rsidRPr="00C22AAB">
        <w:rPr>
          <w:rFonts w:ascii="Times New Roman" w:eastAsia="Arial Unicode MS" w:hAnsi="Times New Roman"/>
          <w:bCs/>
          <w:color w:val="365F91" w:themeColor="accent1" w:themeShade="BF"/>
        </w:rPr>
        <w:t xml:space="preserve"> </w:t>
      </w:r>
      <w:r w:rsidR="008D2AE4">
        <w:rPr>
          <w:rFonts w:ascii="Times New Roman" w:eastAsia="Arial Unicode MS" w:hAnsi="Times New Roman"/>
          <w:bCs/>
          <w:color w:val="365F91" w:themeColor="accent1" w:themeShade="BF"/>
        </w:rPr>
        <w:br/>
      </w:r>
      <w:r w:rsidRPr="00C22AAB">
        <w:rPr>
          <w:rFonts w:ascii="Times New Roman" w:eastAsia="Arial Unicode MS" w:hAnsi="Times New Roman"/>
          <w:bCs/>
          <w:color w:val="365F91" w:themeColor="accent1" w:themeShade="BF"/>
        </w:rPr>
        <w:t>L</w:t>
      </w:r>
      <w:r w:rsidR="00B07960" w:rsidRPr="00C22AAB">
        <w:rPr>
          <w:rFonts w:ascii="Times New Roman" w:eastAsia="Arial Unicode MS" w:hAnsi="Times New Roman"/>
          <w:bCs/>
          <w:color w:val="365F91" w:themeColor="accent1" w:themeShade="BF"/>
        </w:rPr>
        <w:t>a quota del volo potrebbe subire variazioni a seconda della disponibilità al momento della conferma.</w:t>
      </w:r>
      <w:r w:rsidR="006B174A">
        <w:rPr>
          <w:rFonts w:ascii="Times New Roman" w:eastAsia="Arial Unicode MS" w:hAnsi="Times New Roman"/>
          <w:bCs/>
          <w:color w:val="365F91" w:themeColor="accent1" w:themeShade="BF"/>
        </w:rPr>
        <w:t xml:space="preserve"> </w:t>
      </w:r>
      <w:r w:rsidR="006B174A">
        <w:rPr>
          <w:rFonts w:ascii="Times New Roman" w:eastAsia="Arial Unicode MS" w:hAnsi="Times New Roman"/>
          <w:bCs/>
          <w:color w:val="365F91" w:themeColor="accent1" w:themeShade="BF"/>
        </w:rPr>
        <w:br/>
        <w:t xml:space="preserve">Lo stesso vale per l’adeguamento valutario Euro/Dollaro, in caso di forte </w:t>
      </w:r>
      <w:r w:rsidR="008D2AE4">
        <w:rPr>
          <w:rFonts w:ascii="Times New Roman" w:eastAsia="Arial Unicode MS" w:hAnsi="Times New Roman"/>
          <w:bCs/>
          <w:color w:val="365F91" w:themeColor="accent1" w:themeShade="BF"/>
        </w:rPr>
        <w:t xml:space="preserve">oscillazione (attualmente </w:t>
      </w:r>
      <w:r w:rsidR="001B49EA">
        <w:rPr>
          <w:rFonts w:ascii="Times New Roman" w:eastAsia="Arial Unicode MS" w:hAnsi="Times New Roman"/>
          <w:bCs/>
          <w:color w:val="365F91" w:themeColor="accent1" w:themeShade="BF"/>
        </w:rPr>
        <w:t xml:space="preserve">il </w:t>
      </w:r>
      <w:r w:rsidR="008D2AE4">
        <w:rPr>
          <w:rFonts w:ascii="Times New Roman" w:eastAsia="Arial Unicode MS" w:hAnsi="Times New Roman"/>
          <w:bCs/>
          <w:color w:val="365F91" w:themeColor="accent1" w:themeShade="BF"/>
        </w:rPr>
        <w:t xml:space="preserve">cambio </w:t>
      </w:r>
      <w:r w:rsidR="001B49EA">
        <w:rPr>
          <w:rFonts w:ascii="Times New Roman" w:eastAsia="Arial Unicode MS" w:hAnsi="Times New Roman"/>
          <w:bCs/>
          <w:color w:val="365F91" w:themeColor="accent1" w:themeShade="BF"/>
        </w:rPr>
        <w:t xml:space="preserve">contrattualizzato è di </w:t>
      </w:r>
      <w:r w:rsidR="008D2AE4">
        <w:rPr>
          <w:rFonts w:ascii="Times New Roman" w:eastAsia="Arial Unicode MS" w:hAnsi="Times New Roman"/>
          <w:bCs/>
          <w:color w:val="365F91" w:themeColor="accent1" w:themeShade="BF"/>
        </w:rPr>
        <w:t>1€ = 1.14USD)</w:t>
      </w:r>
    </w:p>
    <w:p w:rsidR="005D7B67" w:rsidRDefault="005D7B67" w:rsidP="009859EC">
      <w:pPr>
        <w:rPr>
          <w:rFonts w:ascii="Times New Roman" w:eastAsia="Arial Unicode MS" w:hAnsi="Times New Roman"/>
          <w:bCs/>
          <w:color w:val="365F91" w:themeColor="accent1" w:themeShade="BF"/>
          <w:lang w:eastAsia="it-IT"/>
        </w:rPr>
      </w:pPr>
      <w:r w:rsidRPr="00C22AAB">
        <w:rPr>
          <w:rFonts w:ascii="Times New Roman" w:eastAsia="Arial Unicode MS" w:hAnsi="Times New Roman"/>
          <w:bCs/>
          <w:color w:val="365F91" w:themeColor="accent1" w:themeShade="BF"/>
          <w:lang w:eastAsia="it-IT"/>
        </w:rPr>
        <w:t xml:space="preserve">IMPORTANTE: </w:t>
      </w:r>
      <w:r w:rsidR="00B07960" w:rsidRPr="00C22AAB">
        <w:rPr>
          <w:rFonts w:ascii="Times New Roman" w:eastAsia="Arial Unicode MS" w:hAnsi="Times New Roman"/>
          <w:bCs/>
          <w:color w:val="365F91" w:themeColor="accent1" w:themeShade="BF"/>
          <w:lang w:eastAsia="it-IT"/>
        </w:rPr>
        <w:t xml:space="preserve"> </w:t>
      </w:r>
      <w:r w:rsidRPr="00C22AAB">
        <w:rPr>
          <w:rFonts w:ascii="Times New Roman" w:eastAsia="Arial Unicode MS" w:hAnsi="Times New Roman"/>
          <w:bCs/>
          <w:color w:val="365F91" w:themeColor="accent1" w:themeShade="BF"/>
          <w:lang w:eastAsia="it-IT"/>
        </w:rPr>
        <w:t>la descrizione dell’ordine di effettuazione del</w:t>
      </w:r>
      <w:r w:rsidR="006B174A">
        <w:rPr>
          <w:rFonts w:ascii="Times New Roman" w:eastAsia="Arial Unicode MS" w:hAnsi="Times New Roman"/>
          <w:bCs/>
          <w:color w:val="365F91" w:themeColor="accent1" w:themeShade="BF"/>
          <w:lang w:eastAsia="it-IT"/>
        </w:rPr>
        <w:t>le visite è puramente indicativa</w:t>
      </w:r>
      <w:r w:rsidRPr="00C22AAB">
        <w:rPr>
          <w:rFonts w:ascii="Times New Roman" w:eastAsia="Arial Unicode MS" w:hAnsi="Times New Roman"/>
          <w:bCs/>
          <w:color w:val="365F91" w:themeColor="accent1" w:themeShade="BF"/>
          <w:lang w:eastAsia="it-IT"/>
        </w:rPr>
        <w:t xml:space="preserve"> e dipenderà dalle condizioni meteo, dall’apertura dei vari siti da visitare e dalla volontà del gruppo di effettuare tutte o parte delle visite </w:t>
      </w:r>
      <w:r w:rsidR="00B07960" w:rsidRPr="00C22AAB">
        <w:rPr>
          <w:rFonts w:ascii="Times New Roman" w:eastAsia="Arial Unicode MS" w:hAnsi="Times New Roman"/>
          <w:bCs/>
          <w:color w:val="365F91" w:themeColor="accent1" w:themeShade="BF"/>
          <w:lang w:eastAsia="it-IT"/>
        </w:rPr>
        <w:t xml:space="preserve">stesse, sempre in accordo con </w:t>
      </w:r>
      <w:r w:rsidR="00D71BA3" w:rsidRPr="00C22AAB">
        <w:rPr>
          <w:rFonts w:ascii="Times New Roman" w:eastAsia="Arial Unicode MS" w:hAnsi="Times New Roman"/>
          <w:bCs/>
          <w:color w:val="365F91" w:themeColor="accent1" w:themeShade="BF"/>
          <w:lang w:eastAsia="it-IT"/>
        </w:rPr>
        <w:t xml:space="preserve"> </w:t>
      </w:r>
      <w:r w:rsidR="00B07960" w:rsidRPr="00C22AAB">
        <w:rPr>
          <w:rFonts w:ascii="Times New Roman" w:eastAsia="Arial Unicode MS" w:hAnsi="Times New Roman"/>
          <w:bCs/>
          <w:color w:val="365F91" w:themeColor="accent1" w:themeShade="BF"/>
          <w:lang w:eastAsia="it-IT"/>
        </w:rPr>
        <w:t>l’</w:t>
      </w:r>
      <w:r w:rsidRPr="00C22AAB">
        <w:rPr>
          <w:rFonts w:ascii="Times New Roman" w:eastAsia="Arial Unicode MS" w:hAnsi="Times New Roman"/>
          <w:bCs/>
          <w:color w:val="365F91" w:themeColor="accent1" w:themeShade="BF"/>
          <w:lang w:eastAsia="it-IT"/>
        </w:rPr>
        <w:t>accompagnatore</w:t>
      </w:r>
      <w:r w:rsidR="00057BEF" w:rsidRPr="00C22AAB">
        <w:rPr>
          <w:rFonts w:ascii="Times New Roman" w:eastAsia="Arial Unicode MS" w:hAnsi="Times New Roman"/>
          <w:bCs/>
          <w:color w:val="365F91" w:themeColor="accent1" w:themeShade="BF"/>
          <w:lang w:eastAsia="it-IT"/>
        </w:rPr>
        <w:t xml:space="preserve"> Openspace</w:t>
      </w:r>
      <w:r w:rsidRPr="00C22AAB">
        <w:rPr>
          <w:rFonts w:ascii="Times New Roman" w:eastAsia="Arial Unicode MS" w:hAnsi="Times New Roman"/>
          <w:bCs/>
          <w:color w:val="365F91" w:themeColor="accent1" w:themeShade="BF"/>
          <w:lang w:eastAsia="it-IT"/>
        </w:rPr>
        <w:t>.</w:t>
      </w:r>
    </w:p>
    <w:p w:rsidR="000076D9" w:rsidRPr="00C22AAB" w:rsidRDefault="000076D9" w:rsidP="009859EC">
      <w:pPr>
        <w:rPr>
          <w:rFonts w:ascii="Times New Roman" w:eastAsia="Arial Unicode MS" w:hAnsi="Times New Roman"/>
          <w:color w:val="365F91" w:themeColor="accent1" w:themeShade="BF"/>
          <w:lang w:eastAsia="it-IT"/>
        </w:rPr>
      </w:pPr>
      <w:r>
        <w:rPr>
          <w:rFonts w:ascii="Times New Roman" w:eastAsia="Arial Unicode MS" w:hAnsi="Times New Roman"/>
          <w:bCs/>
          <w:color w:val="365F91" w:themeColor="accent1" w:themeShade="BF"/>
          <w:lang w:eastAsia="it-IT"/>
        </w:rPr>
        <w:t>COSTI  INDICATIVI  (variano in base all’età): Abbonamento settimanale Metro (30USD circa);  Biglietto singolo Metro (3USD); Ingresso Osservatorio Empire State Building</w:t>
      </w:r>
      <w:r w:rsidR="00570225">
        <w:rPr>
          <w:rFonts w:ascii="Times New Roman" w:eastAsia="Arial Unicode MS" w:hAnsi="Times New Roman"/>
          <w:bCs/>
          <w:color w:val="365F91" w:themeColor="accent1" w:themeShade="BF"/>
          <w:lang w:eastAsia="it-IT"/>
        </w:rPr>
        <w:t xml:space="preserve">, o </w:t>
      </w:r>
      <w:proofErr w:type="spellStart"/>
      <w:r>
        <w:rPr>
          <w:rFonts w:ascii="Times New Roman" w:eastAsia="Arial Unicode MS" w:hAnsi="Times New Roman"/>
          <w:bCs/>
          <w:color w:val="365F91" w:themeColor="accent1" w:themeShade="BF"/>
          <w:lang w:eastAsia="it-IT"/>
        </w:rPr>
        <w:t>One</w:t>
      </w:r>
      <w:proofErr w:type="spellEnd"/>
      <w:r>
        <w:rPr>
          <w:rFonts w:ascii="Times New Roman" w:eastAsia="Arial Unicode MS" w:hAnsi="Times New Roman"/>
          <w:bCs/>
          <w:color w:val="365F91" w:themeColor="accent1" w:themeShade="BF"/>
          <w:lang w:eastAsia="it-IT"/>
        </w:rPr>
        <w:t xml:space="preserve"> World</w:t>
      </w:r>
      <w:r w:rsidR="00570225">
        <w:rPr>
          <w:rFonts w:ascii="Times New Roman" w:eastAsia="Arial Unicode MS" w:hAnsi="Times New Roman"/>
          <w:bCs/>
          <w:color w:val="365F91" w:themeColor="accent1" w:themeShade="BF"/>
          <w:lang w:eastAsia="it-IT"/>
        </w:rPr>
        <w:t>, o</w:t>
      </w:r>
      <w:r>
        <w:rPr>
          <w:rFonts w:ascii="Times New Roman" w:eastAsia="Arial Unicode MS" w:hAnsi="Times New Roman"/>
          <w:bCs/>
          <w:color w:val="365F91" w:themeColor="accent1" w:themeShade="BF"/>
          <w:lang w:eastAsia="it-IT"/>
        </w:rPr>
        <w:t xml:space="preserve"> Top of The Rock (</w:t>
      </w:r>
      <w:r w:rsidR="008D2AE4">
        <w:rPr>
          <w:rFonts w:ascii="Times New Roman" w:eastAsia="Arial Unicode MS" w:hAnsi="Times New Roman"/>
          <w:bCs/>
          <w:color w:val="365F91" w:themeColor="accent1" w:themeShade="BF"/>
          <w:lang w:eastAsia="it-IT"/>
        </w:rPr>
        <w:t>40</w:t>
      </w:r>
      <w:r>
        <w:rPr>
          <w:rFonts w:ascii="Times New Roman" w:eastAsia="Arial Unicode MS" w:hAnsi="Times New Roman"/>
          <w:bCs/>
          <w:color w:val="365F91" w:themeColor="accent1" w:themeShade="BF"/>
          <w:lang w:eastAsia="it-IT"/>
        </w:rPr>
        <w:t xml:space="preserve">USD circa); Statua della Libertà </w:t>
      </w:r>
      <w:r w:rsidR="00570225">
        <w:rPr>
          <w:rFonts w:ascii="Times New Roman" w:eastAsia="Arial Unicode MS" w:hAnsi="Times New Roman"/>
          <w:bCs/>
          <w:color w:val="365F91" w:themeColor="accent1" w:themeShade="BF"/>
          <w:lang w:eastAsia="it-IT"/>
        </w:rPr>
        <w:t>con</w:t>
      </w:r>
      <w:r>
        <w:rPr>
          <w:rFonts w:ascii="Times New Roman" w:eastAsia="Arial Unicode MS" w:hAnsi="Times New Roman"/>
          <w:bCs/>
          <w:color w:val="365F91" w:themeColor="accent1" w:themeShade="BF"/>
          <w:lang w:eastAsia="it-IT"/>
        </w:rPr>
        <w:t xml:space="preserve"> </w:t>
      </w:r>
      <w:proofErr w:type="spellStart"/>
      <w:r>
        <w:rPr>
          <w:rFonts w:ascii="Times New Roman" w:eastAsia="Arial Unicode MS" w:hAnsi="Times New Roman"/>
          <w:bCs/>
          <w:color w:val="365F91" w:themeColor="accent1" w:themeShade="BF"/>
          <w:lang w:eastAsia="it-IT"/>
        </w:rPr>
        <w:t>Ellis</w:t>
      </w:r>
      <w:proofErr w:type="spellEnd"/>
      <w:r>
        <w:rPr>
          <w:rFonts w:ascii="Times New Roman" w:eastAsia="Arial Unicode MS" w:hAnsi="Times New Roman"/>
          <w:bCs/>
          <w:color w:val="365F91" w:themeColor="accent1" w:themeShade="BF"/>
          <w:lang w:eastAsia="it-IT"/>
        </w:rPr>
        <w:t xml:space="preserve"> Is</w:t>
      </w:r>
      <w:r w:rsidR="00570225">
        <w:rPr>
          <w:rFonts w:ascii="Times New Roman" w:eastAsia="Arial Unicode MS" w:hAnsi="Times New Roman"/>
          <w:bCs/>
          <w:color w:val="365F91" w:themeColor="accent1" w:themeShade="BF"/>
          <w:lang w:eastAsia="it-IT"/>
        </w:rPr>
        <w:t>land in battello (</w:t>
      </w:r>
      <w:r w:rsidR="008D2AE4">
        <w:rPr>
          <w:rFonts w:ascii="Times New Roman" w:eastAsia="Arial Unicode MS" w:hAnsi="Times New Roman"/>
          <w:bCs/>
          <w:color w:val="365F91" w:themeColor="accent1" w:themeShade="BF"/>
          <w:lang w:eastAsia="it-IT"/>
        </w:rPr>
        <w:t>20</w:t>
      </w:r>
      <w:r w:rsidR="00570225">
        <w:rPr>
          <w:rFonts w:ascii="Times New Roman" w:eastAsia="Arial Unicode MS" w:hAnsi="Times New Roman"/>
          <w:bCs/>
          <w:color w:val="365F91" w:themeColor="accent1" w:themeShade="BF"/>
          <w:lang w:eastAsia="it-IT"/>
        </w:rPr>
        <w:t>USD circa)</w:t>
      </w:r>
      <w:r>
        <w:rPr>
          <w:rFonts w:ascii="Times New Roman" w:eastAsia="Arial Unicode MS" w:hAnsi="Times New Roman"/>
          <w:bCs/>
          <w:color w:val="365F91" w:themeColor="accent1" w:themeShade="BF"/>
          <w:lang w:eastAsia="it-IT"/>
        </w:rPr>
        <w:t xml:space="preserve">; </w:t>
      </w:r>
      <w:r w:rsidR="00570225">
        <w:rPr>
          <w:rFonts w:ascii="Times New Roman" w:eastAsia="Arial Unicode MS" w:hAnsi="Times New Roman"/>
          <w:bCs/>
          <w:color w:val="365F91" w:themeColor="accent1" w:themeShade="BF"/>
          <w:lang w:eastAsia="it-IT"/>
        </w:rPr>
        <w:t xml:space="preserve"> Musei vari a partire da 15USD. Molti musei prevedono un giorno a settimana con ingresso gratuito.</w:t>
      </w:r>
    </w:p>
    <w:p w:rsidR="002F48D3" w:rsidRDefault="002F48D3" w:rsidP="00AA753C">
      <w:pPr>
        <w:spacing w:after="0" w:line="240" w:lineRule="auto"/>
        <w:jc w:val="center"/>
        <w:rPr>
          <w:rStyle w:val="Enfasiintensa"/>
          <w:rFonts w:ascii="Cambria" w:hAnsi="Cambria"/>
          <w:i w:val="0"/>
          <w:iCs w:val="0"/>
        </w:rPr>
      </w:pPr>
    </w:p>
    <w:p w:rsidR="00EE701E" w:rsidRDefault="00942C7C" w:rsidP="00AA753C">
      <w:pPr>
        <w:spacing w:after="0" w:line="240" w:lineRule="auto"/>
        <w:jc w:val="center"/>
        <w:rPr>
          <w:rStyle w:val="Enfasiintensa"/>
          <w:rFonts w:ascii="Cambria" w:hAnsi="Cambria"/>
          <w:i w:val="0"/>
          <w:iCs w:val="0"/>
        </w:rPr>
      </w:pPr>
      <w:r>
        <w:rPr>
          <w:rFonts w:ascii="Times New Roman" w:eastAsia="Arial Unicode MS" w:hAnsi="Times New Roman"/>
          <w:b/>
          <w:color w:val="365F91" w:themeColor="accent1" w:themeShade="BF"/>
          <w:sz w:val="32"/>
          <w:szCs w:val="32"/>
          <w:u w:val="single"/>
        </w:rPr>
        <w:t>PRENOTAZIONI</w:t>
      </w:r>
    </w:p>
    <w:p w:rsidR="00942C7C" w:rsidRDefault="00942C7C" w:rsidP="00942C7C">
      <w:pPr>
        <w:spacing w:after="0" w:line="240" w:lineRule="auto"/>
        <w:jc w:val="both"/>
        <w:rPr>
          <w:rFonts w:ascii="Times New Roman" w:eastAsia="Arial Unicode MS" w:hAnsi="Times New Roman"/>
          <w:b/>
          <w:bCs/>
          <w:color w:val="365F91" w:themeColor="accent1" w:themeShade="BF"/>
          <w:lang w:eastAsia="it-IT"/>
        </w:rPr>
      </w:pPr>
    </w:p>
    <w:p w:rsidR="00EE701E" w:rsidRPr="00942C7C" w:rsidRDefault="00EE701E" w:rsidP="00942C7C">
      <w:pPr>
        <w:spacing w:after="0" w:line="240" w:lineRule="auto"/>
        <w:jc w:val="both"/>
        <w:rPr>
          <w:rFonts w:ascii="Times New Roman" w:eastAsia="Arial Unicode MS" w:hAnsi="Times New Roman"/>
          <w:b/>
          <w:bCs/>
          <w:color w:val="365F91" w:themeColor="accent1" w:themeShade="BF"/>
          <w:lang w:eastAsia="it-IT"/>
        </w:rPr>
      </w:pPr>
      <w:r w:rsidRPr="00942C7C">
        <w:rPr>
          <w:rFonts w:ascii="Times New Roman" w:eastAsia="Arial Unicode MS" w:hAnsi="Times New Roman"/>
          <w:b/>
          <w:bCs/>
          <w:color w:val="365F91" w:themeColor="accent1" w:themeShade="BF"/>
          <w:lang w:eastAsia="it-IT"/>
        </w:rPr>
        <w:t xml:space="preserve">Per questioni organizzative legate ad opzione voli ed hotel, si prega di voler esprimere la propria intenzione a partecipare </w:t>
      </w:r>
      <w:r w:rsidRPr="00942C7C">
        <w:rPr>
          <w:rFonts w:ascii="Times New Roman" w:eastAsia="Arial Unicode MS" w:hAnsi="Times New Roman"/>
          <w:b/>
          <w:bCs/>
          <w:color w:val="365F91" w:themeColor="accent1" w:themeShade="BF"/>
          <w:u w:val="single"/>
          <w:lang w:eastAsia="it-IT"/>
        </w:rPr>
        <w:t>entro il 30 aprile</w:t>
      </w:r>
      <w:r w:rsidRPr="00942C7C">
        <w:rPr>
          <w:rFonts w:ascii="Times New Roman" w:eastAsia="Arial Unicode MS" w:hAnsi="Times New Roman"/>
          <w:b/>
          <w:bCs/>
          <w:color w:val="365F91" w:themeColor="accent1" w:themeShade="BF"/>
          <w:lang w:eastAsia="it-IT"/>
        </w:rPr>
        <w:t xml:space="preserve"> inviando una mail a LISA BOGGIANI </w:t>
      </w:r>
      <w:hyperlink r:id="rId13" w:history="1">
        <w:r w:rsidRPr="00942C7C">
          <w:rPr>
            <w:rFonts w:ascii="Times New Roman" w:eastAsia="Arial Unicode MS" w:hAnsi="Times New Roman"/>
            <w:b/>
            <w:color w:val="365F91" w:themeColor="accent1" w:themeShade="BF"/>
            <w:lang w:eastAsia="it-IT"/>
          </w:rPr>
          <w:t>marialuisa.boggiani@unipv</w:t>
        </w:r>
      </w:hyperlink>
      <w:r w:rsidRPr="00942C7C">
        <w:rPr>
          <w:rFonts w:ascii="Times New Roman" w:eastAsia="Arial Unicode MS" w:hAnsi="Times New Roman"/>
          <w:b/>
          <w:bCs/>
          <w:color w:val="365F91" w:themeColor="accent1" w:themeShade="BF"/>
          <w:lang w:eastAsia="it-IT"/>
        </w:rPr>
        <w:t xml:space="preserve">. </w:t>
      </w:r>
      <w:proofErr w:type="spellStart"/>
      <w:r w:rsidRPr="00942C7C">
        <w:rPr>
          <w:rFonts w:ascii="Times New Roman" w:eastAsia="Arial Unicode MS" w:hAnsi="Times New Roman"/>
          <w:b/>
          <w:bCs/>
          <w:color w:val="365F91" w:themeColor="accent1" w:themeShade="BF"/>
          <w:lang w:eastAsia="it-IT"/>
        </w:rPr>
        <w:t>it</w:t>
      </w:r>
      <w:proofErr w:type="spellEnd"/>
      <w:r w:rsidRPr="00942C7C">
        <w:rPr>
          <w:rFonts w:ascii="Times New Roman" w:eastAsia="Arial Unicode MS" w:hAnsi="Times New Roman"/>
          <w:b/>
          <w:bCs/>
          <w:color w:val="365F91" w:themeColor="accent1" w:themeShade="BF"/>
          <w:lang w:eastAsia="it-IT"/>
        </w:rPr>
        <w:t xml:space="preserve"> </w:t>
      </w:r>
      <w:proofErr w:type="spellStart"/>
      <w:r w:rsidRPr="00942C7C">
        <w:rPr>
          <w:rFonts w:ascii="Times New Roman" w:eastAsia="Arial Unicode MS" w:hAnsi="Times New Roman"/>
          <w:b/>
          <w:bCs/>
          <w:color w:val="365F91" w:themeColor="accent1" w:themeShade="BF"/>
          <w:lang w:eastAsia="it-IT"/>
        </w:rPr>
        <w:t>cell</w:t>
      </w:r>
      <w:proofErr w:type="spellEnd"/>
      <w:r w:rsidRPr="00942C7C">
        <w:rPr>
          <w:rFonts w:ascii="Times New Roman" w:eastAsia="Arial Unicode MS" w:hAnsi="Times New Roman"/>
          <w:b/>
          <w:bCs/>
          <w:color w:val="365F91" w:themeColor="accent1" w:themeShade="BF"/>
          <w:lang w:eastAsia="it-IT"/>
        </w:rPr>
        <w:t>. 335.5878003</w:t>
      </w:r>
    </w:p>
    <w:p w:rsidR="00EE701E" w:rsidRPr="00942C7C" w:rsidRDefault="00EE701E" w:rsidP="00942C7C">
      <w:pPr>
        <w:spacing w:after="0" w:line="240" w:lineRule="auto"/>
        <w:jc w:val="both"/>
        <w:rPr>
          <w:rFonts w:ascii="Times New Roman" w:eastAsia="Arial Unicode MS" w:hAnsi="Times New Roman"/>
          <w:b/>
          <w:bCs/>
          <w:color w:val="365F91" w:themeColor="accent1" w:themeShade="BF"/>
          <w:lang w:eastAsia="it-IT"/>
        </w:rPr>
      </w:pPr>
    </w:p>
    <w:p w:rsidR="00EE701E" w:rsidRDefault="00EE701E" w:rsidP="00942C7C">
      <w:pPr>
        <w:spacing w:after="0" w:line="240" w:lineRule="auto"/>
        <w:jc w:val="both"/>
        <w:rPr>
          <w:rFonts w:ascii="Times New Roman" w:eastAsia="Arial Unicode MS" w:hAnsi="Times New Roman"/>
          <w:b/>
          <w:bCs/>
          <w:color w:val="365F91" w:themeColor="accent1" w:themeShade="BF"/>
          <w:lang w:eastAsia="it-IT"/>
        </w:rPr>
      </w:pPr>
      <w:r w:rsidRPr="00942C7C">
        <w:rPr>
          <w:rFonts w:ascii="Times New Roman" w:eastAsia="Arial Unicode MS" w:hAnsi="Times New Roman"/>
          <w:b/>
          <w:bCs/>
          <w:color w:val="365F91" w:themeColor="accent1" w:themeShade="BF"/>
          <w:lang w:eastAsia="it-IT"/>
        </w:rPr>
        <w:t>Se a tale data sarà raggiunto un numero significativo di adesioni</w:t>
      </w:r>
      <w:r w:rsidR="00942C7C" w:rsidRPr="00942C7C">
        <w:rPr>
          <w:rFonts w:ascii="Times New Roman" w:eastAsia="Arial Unicode MS" w:hAnsi="Times New Roman"/>
          <w:b/>
          <w:bCs/>
          <w:color w:val="365F91" w:themeColor="accent1" w:themeShade="BF"/>
          <w:lang w:eastAsia="it-IT"/>
        </w:rPr>
        <w:t>, il viaggio verrà confermato e</w:t>
      </w:r>
      <w:r w:rsidRPr="00942C7C">
        <w:rPr>
          <w:rFonts w:ascii="Times New Roman" w:eastAsia="Arial Unicode MS" w:hAnsi="Times New Roman"/>
          <w:b/>
          <w:bCs/>
          <w:color w:val="365F91" w:themeColor="accent1" w:themeShade="BF"/>
          <w:lang w:eastAsia="it-IT"/>
        </w:rPr>
        <w:t xml:space="preserve"> verrà richiesto il versamento </w:t>
      </w:r>
      <w:r w:rsidR="00171DC4" w:rsidRPr="00942C7C">
        <w:rPr>
          <w:rFonts w:ascii="Times New Roman" w:eastAsia="Arial Unicode MS" w:hAnsi="Times New Roman"/>
          <w:b/>
          <w:bCs/>
          <w:color w:val="365F91" w:themeColor="accent1" w:themeShade="BF"/>
          <w:lang w:eastAsia="it-IT"/>
        </w:rPr>
        <w:t>di un primo acconto pari ad €</w:t>
      </w:r>
      <w:r w:rsidRPr="00942C7C">
        <w:rPr>
          <w:rFonts w:ascii="Times New Roman" w:eastAsia="Arial Unicode MS" w:hAnsi="Times New Roman"/>
          <w:b/>
          <w:bCs/>
          <w:color w:val="365F91" w:themeColor="accent1" w:themeShade="BF"/>
          <w:lang w:eastAsia="it-IT"/>
        </w:rPr>
        <w:t xml:space="preserve"> </w:t>
      </w:r>
      <w:r w:rsidR="00171DC4" w:rsidRPr="00942C7C">
        <w:rPr>
          <w:rFonts w:ascii="Times New Roman" w:eastAsia="Arial Unicode MS" w:hAnsi="Times New Roman"/>
          <w:b/>
          <w:bCs/>
          <w:color w:val="365F91" w:themeColor="accent1" w:themeShade="BF"/>
          <w:lang w:eastAsia="it-IT"/>
        </w:rPr>
        <w:t>200</w:t>
      </w:r>
      <w:r w:rsidR="00F645CE">
        <w:rPr>
          <w:rFonts w:ascii="Times New Roman" w:eastAsia="Arial Unicode MS" w:hAnsi="Times New Roman"/>
          <w:b/>
          <w:bCs/>
          <w:color w:val="365F91" w:themeColor="accent1" w:themeShade="BF"/>
          <w:lang w:eastAsia="it-IT"/>
        </w:rPr>
        <w:t xml:space="preserve"> (vi verrà inviata opportuna comunicazione).</w:t>
      </w:r>
    </w:p>
    <w:p w:rsidR="00942C7C" w:rsidRPr="00942C7C" w:rsidRDefault="00942C7C" w:rsidP="00942C7C">
      <w:pPr>
        <w:spacing w:after="0" w:line="240" w:lineRule="auto"/>
        <w:jc w:val="both"/>
        <w:rPr>
          <w:rFonts w:ascii="Times New Roman" w:eastAsia="Arial Unicode MS" w:hAnsi="Times New Roman"/>
          <w:b/>
          <w:bCs/>
          <w:color w:val="365F91" w:themeColor="accent1" w:themeShade="BF"/>
          <w:lang w:eastAsia="it-IT"/>
        </w:rPr>
      </w:pPr>
    </w:p>
    <w:p w:rsidR="00171DC4" w:rsidRDefault="00171DC4" w:rsidP="00942C7C">
      <w:pPr>
        <w:spacing w:after="0" w:line="240" w:lineRule="auto"/>
        <w:jc w:val="both"/>
        <w:rPr>
          <w:rFonts w:ascii="Times New Roman" w:eastAsia="Arial Unicode MS" w:hAnsi="Times New Roman"/>
          <w:b/>
          <w:bCs/>
          <w:color w:val="365F91" w:themeColor="accent1" w:themeShade="BF"/>
          <w:lang w:eastAsia="it-IT"/>
        </w:rPr>
      </w:pPr>
      <w:r w:rsidRPr="00942C7C">
        <w:rPr>
          <w:rFonts w:ascii="Times New Roman" w:eastAsia="Arial Unicode MS" w:hAnsi="Times New Roman"/>
          <w:b/>
          <w:bCs/>
          <w:color w:val="365F91" w:themeColor="accent1" w:themeShade="BF"/>
          <w:lang w:eastAsia="it-IT"/>
        </w:rPr>
        <w:t xml:space="preserve">Un secondo acconto pari ad </w:t>
      </w:r>
      <w:r w:rsidR="00942C7C" w:rsidRPr="00942C7C">
        <w:rPr>
          <w:rFonts w:ascii="Times New Roman" w:eastAsia="Arial Unicode MS" w:hAnsi="Times New Roman"/>
          <w:b/>
          <w:bCs/>
          <w:color w:val="365F91" w:themeColor="accent1" w:themeShade="BF"/>
          <w:lang w:eastAsia="it-IT"/>
        </w:rPr>
        <w:t>€ 500 sarà da versare entro il 20</w:t>
      </w:r>
      <w:r w:rsidRPr="00942C7C">
        <w:rPr>
          <w:rFonts w:ascii="Times New Roman" w:eastAsia="Arial Unicode MS" w:hAnsi="Times New Roman"/>
          <w:b/>
          <w:bCs/>
          <w:color w:val="365F91" w:themeColor="accent1" w:themeShade="BF"/>
          <w:lang w:eastAsia="it-IT"/>
        </w:rPr>
        <w:t xml:space="preserve"> luglio ed il saldo finale entro il 10</w:t>
      </w:r>
      <w:r w:rsidR="00942C7C" w:rsidRPr="00942C7C">
        <w:rPr>
          <w:rFonts w:ascii="Times New Roman" w:eastAsia="Arial Unicode MS" w:hAnsi="Times New Roman"/>
          <w:b/>
          <w:bCs/>
          <w:color w:val="365F91" w:themeColor="accent1" w:themeShade="BF"/>
          <w:lang w:eastAsia="it-IT"/>
        </w:rPr>
        <w:t xml:space="preserve"> ottobre</w:t>
      </w:r>
      <w:r w:rsidR="00F645CE">
        <w:rPr>
          <w:rFonts w:ascii="Times New Roman" w:eastAsia="Arial Unicode MS" w:hAnsi="Times New Roman"/>
          <w:b/>
          <w:bCs/>
          <w:color w:val="365F91" w:themeColor="accent1" w:themeShade="BF"/>
          <w:lang w:eastAsia="it-IT"/>
        </w:rPr>
        <w:t xml:space="preserve"> (vi verranno inviate opportune comunicazioni)</w:t>
      </w:r>
    </w:p>
    <w:p w:rsidR="00942C7C" w:rsidRPr="00942C7C" w:rsidRDefault="00942C7C" w:rsidP="00942C7C">
      <w:pPr>
        <w:spacing w:after="0" w:line="240" w:lineRule="auto"/>
        <w:jc w:val="both"/>
        <w:rPr>
          <w:rFonts w:ascii="Times New Roman" w:eastAsia="Arial Unicode MS" w:hAnsi="Times New Roman"/>
          <w:b/>
          <w:bCs/>
          <w:color w:val="365F91" w:themeColor="accent1" w:themeShade="BF"/>
          <w:lang w:eastAsia="it-IT"/>
        </w:rPr>
      </w:pPr>
    </w:p>
    <w:p w:rsidR="00EE701E" w:rsidRDefault="00EE701E" w:rsidP="00AA753C">
      <w:pPr>
        <w:spacing w:after="0" w:line="240" w:lineRule="auto"/>
        <w:jc w:val="center"/>
        <w:rPr>
          <w:rFonts w:ascii="Cambria" w:eastAsia="Cambria" w:hAnsi="Cambria" w:cs="Cambria"/>
          <w:b/>
          <w:bCs/>
          <w:color w:val="FF0000"/>
          <w:sz w:val="24"/>
          <w:szCs w:val="24"/>
          <w:u w:val="single"/>
        </w:rPr>
      </w:pPr>
    </w:p>
    <w:p w:rsidR="00942C7C" w:rsidRPr="00F645CE" w:rsidRDefault="00EE701E" w:rsidP="00EE701E">
      <w:pPr>
        <w:spacing w:after="0" w:line="258" w:lineRule="auto"/>
        <w:ind w:left="113" w:right="51"/>
        <w:jc w:val="center"/>
        <w:rPr>
          <w:rFonts w:ascii="Times New Roman" w:eastAsia="Arial Unicode MS" w:hAnsi="Times New Roman"/>
          <w:b/>
          <w:bCs/>
          <w:color w:val="365F91" w:themeColor="accent1" w:themeShade="BF"/>
          <w:u w:val="single"/>
          <w:lang w:eastAsia="it-IT"/>
        </w:rPr>
      </w:pPr>
      <w:r w:rsidRPr="00F645CE">
        <w:rPr>
          <w:rFonts w:ascii="Times New Roman" w:eastAsia="Arial Unicode MS" w:hAnsi="Times New Roman"/>
          <w:b/>
          <w:bCs/>
          <w:color w:val="365F91" w:themeColor="accent1" w:themeShade="BF"/>
          <w:u w:val="single"/>
          <w:lang w:eastAsia="it-IT"/>
        </w:rPr>
        <w:t>Per partecipare al viaggio è necessario essere in possesso della tessera ANCIU 2019</w:t>
      </w:r>
      <w:r w:rsidR="00942C7C" w:rsidRPr="00F645CE">
        <w:rPr>
          <w:rFonts w:ascii="Times New Roman" w:eastAsia="Arial Unicode MS" w:hAnsi="Times New Roman"/>
          <w:b/>
          <w:bCs/>
          <w:color w:val="365F91" w:themeColor="accent1" w:themeShade="BF"/>
          <w:u w:val="single"/>
          <w:lang w:eastAsia="it-IT"/>
        </w:rPr>
        <w:t>: per tutte le informazioni legate al tesseramento rivolgersi a:</w:t>
      </w:r>
    </w:p>
    <w:p w:rsidR="00EE701E" w:rsidRPr="00F645CE" w:rsidRDefault="00942C7C" w:rsidP="00EE701E">
      <w:pPr>
        <w:spacing w:after="0" w:line="258" w:lineRule="auto"/>
        <w:ind w:left="113" w:right="51"/>
        <w:jc w:val="center"/>
        <w:rPr>
          <w:rFonts w:ascii="Times New Roman" w:eastAsia="Arial Unicode MS" w:hAnsi="Times New Roman"/>
          <w:b/>
          <w:bCs/>
          <w:color w:val="365F91" w:themeColor="accent1" w:themeShade="BF"/>
          <w:u w:val="single"/>
          <w:lang w:eastAsia="it-IT"/>
        </w:rPr>
      </w:pPr>
      <w:r w:rsidRPr="00F645CE">
        <w:rPr>
          <w:rFonts w:ascii="Times New Roman" w:eastAsia="Arial Unicode MS" w:hAnsi="Times New Roman"/>
          <w:b/>
          <w:bCs/>
          <w:color w:val="365F91" w:themeColor="accent1" w:themeShade="BF"/>
          <w:u w:val="single"/>
          <w:lang w:eastAsia="it-IT"/>
        </w:rPr>
        <w:t xml:space="preserve"> Loredana Orlando: Cell. 347.24.30.412</w:t>
      </w:r>
    </w:p>
    <w:p w:rsidR="00EE701E" w:rsidRPr="000A6A96" w:rsidRDefault="00F645CE" w:rsidP="00F645CE">
      <w:pPr>
        <w:tabs>
          <w:tab w:val="left" w:pos="6060"/>
        </w:tabs>
        <w:spacing w:after="0" w:line="240" w:lineRule="auto"/>
        <w:rPr>
          <w:rStyle w:val="Enfasiintensa"/>
          <w:rFonts w:ascii="Cambria" w:hAnsi="Cambria"/>
          <w:i w:val="0"/>
          <w:iCs w:val="0"/>
        </w:rPr>
      </w:pPr>
      <w:r>
        <w:rPr>
          <w:rStyle w:val="Enfasiintensa"/>
          <w:rFonts w:ascii="Cambria" w:hAnsi="Cambria"/>
          <w:i w:val="0"/>
          <w:iCs w:val="0"/>
        </w:rPr>
        <w:tab/>
      </w:r>
    </w:p>
    <w:sectPr w:rsidR="00EE701E" w:rsidRPr="000A6A96" w:rsidSect="00BB2A80">
      <w:headerReference w:type="default" r:id="rId14"/>
      <w:footerReference w:type="default" r:id="rId15"/>
      <w:headerReference w:type="first" r:id="rId16"/>
      <w:footerReference w:type="first" r:id="rId17"/>
      <w:pgSz w:w="11906" w:h="16838"/>
      <w:pgMar w:top="1417" w:right="1134" w:bottom="1134" w:left="1134" w:header="113" w:footer="5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51" w:rsidRDefault="00C41451" w:rsidP="00BB2A80">
      <w:pPr>
        <w:spacing w:after="0" w:line="240" w:lineRule="auto"/>
      </w:pPr>
      <w:r>
        <w:separator/>
      </w:r>
    </w:p>
  </w:endnote>
  <w:endnote w:type="continuationSeparator" w:id="0">
    <w:p w:rsidR="00C41451" w:rsidRDefault="00C41451" w:rsidP="00BB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59" w:rsidRDefault="002F48D3" w:rsidP="00BB2A80">
    <w:pPr>
      <w:pStyle w:val="Pidipagina"/>
      <w:jc w:val="center"/>
    </w:pPr>
    <w:r>
      <w:rPr>
        <w:noProof/>
        <w:lang w:eastAsia="it-IT"/>
      </w:rPr>
      <w:drawing>
        <wp:inline distT="0" distB="0" distL="0" distR="0" wp14:anchorId="67A5B85A" wp14:editId="5B9E4A55">
          <wp:extent cx="6019800" cy="838200"/>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38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59" w:rsidRDefault="002F48D3" w:rsidP="00BB2A80">
    <w:pPr>
      <w:pStyle w:val="Pidipagina"/>
      <w:jc w:val="right"/>
    </w:pPr>
    <w:r>
      <w:rPr>
        <w:noProof/>
        <w:lang w:eastAsia="it-IT"/>
      </w:rPr>
      <w:drawing>
        <wp:inline distT="0" distB="0" distL="0" distR="0" wp14:anchorId="2F4A9C21" wp14:editId="5C545CED">
          <wp:extent cx="6019800" cy="838200"/>
          <wp:effectExtent l="0" t="0" r="0" b="0"/>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51" w:rsidRDefault="00C41451" w:rsidP="00BB2A80">
      <w:pPr>
        <w:spacing w:after="0" w:line="240" w:lineRule="auto"/>
      </w:pPr>
      <w:r>
        <w:separator/>
      </w:r>
    </w:p>
  </w:footnote>
  <w:footnote w:type="continuationSeparator" w:id="0">
    <w:p w:rsidR="00C41451" w:rsidRDefault="00C41451" w:rsidP="00BB2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59" w:rsidRDefault="002F48D3">
    <w:pPr>
      <w:pStyle w:val="Intestazione"/>
    </w:pPr>
    <w:r>
      <w:rPr>
        <w:noProof/>
        <w:lang w:eastAsia="it-IT"/>
      </w:rPr>
      <w:drawing>
        <wp:inline distT="0" distB="0" distL="0" distR="0" wp14:anchorId="1CE2AD9B" wp14:editId="3F2ACA75">
          <wp:extent cx="6019800" cy="828675"/>
          <wp:effectExtent l="0" t="0" r="0" b="9525"/>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286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D5" w:rsidRDefault="00A71AD5" w:rsidP="00A71AD5">
    <w:pPr>
      <w:pStyle w:val="Intestazione"/>
      <w:jc w:val="center"/>
    </w:pPr>
  </w:p>
  <w:p w:rsidR="00824559" w:rsidRDefault="00A71AD5" w:rsidP="00A71AD5">
    <w:pPr>
      <w:pStyle w:val="Intestazione"/>
      <w:jc w:val="center"/>
    </w:pPr>
    <w:r>
      <w:rPr>
        <w:noProof/>
        <w:lang w:eastAsia="it-IT"/>
      </w:rPr>
      <w:drawing>
        <wp:inline distT="0" distB="0" distL="0" distR="0" wp14:anchorId="62967F76" wp14:editId="42A4B0E0">
          <wp:extent cx="1518575" cy="542925"/>
          <wp:effectExtent l="0" t="0" r="5715" b="0"/>
          <wp:docPr id="9" name="image8.jpg"/>
          <wp:cNvGraphicFramePr/>
          <a:graphic xmlns:a="http://schemas.openxmlformats.org/drawingml/2006/main">
            <a:graphicData uri="http://schemas.openxmlformats.org/drawingml/2006/picture">
              <pic:pic xmlns:pic="http://schemas.openxmlformats.org/drawingml/2006/picture">
                <pic:nvPicPr>
                  <pic:cNvPr id="2" name="image8.jpg"/>
                  <pic:cNvPicPr/>
                </pic:nvPicPr>
                <pic:blipFill>
                  <a:blip r:embed="rId1"/>
                  <a:srcRect/>
                  <a:stretch>
                    <a:fillRect/>
                  </a:stretch>
                </pic:blipFill>
                <pic:spPr>
                  <a:xfrm>
                    <a:off x="0" y="0"/>
                    <a:ext cx="1531008" cy="547370"/>
                  </a:xfrm>
                  <a:prstGeom prst="rect">
                    <a:avLst/>
                  </a:prstGeom>
                  <a:ln/>
                </pic:spPr>
              </pic:pic>
            </a:graphicData>
          </a:graphic>
        </wp:inline>
      </w:drawing>
    </w:r>
    <w:r w:rsidR="002F48D3">
      <w:rPr>
        <w:noProof/>
        <w:lang w:eastAsia="it-IT"/>
      </w:rPr>
      <w:drawing>
        <wp:inline distT="0" distB="0" distL="0" distR="0" wp14:anchorId="43226781" wp14:editId="19E98972">
          <wp:extent cx="4359167" cy="600075"/>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62450" cy="600527"/>
                  </a:xfrm>
                  <a:prstGeom prst="rect">
                    <a:avLst/>
                  </a:prstGeom>
                  <a:noFill/>
                  <a:ln>
                    <a:noFill/>
                  </a:ln>
                </pic:spPr>
              </pic:pic>
            </a:graphicData>
          </a:graphic>
        </wp:inline>
      </w:drawing>
    </w:r>
  </w:p>
  <w:p w:rsidR="00824559" w:rsidRDefault="00824559" w:rsidP="00BB2A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8C71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4C57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004D0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1620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06091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10CE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76A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E445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D48A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CC4838"/>
    <w:lvl w:ilvl="0">
      <w:start w:val="1"/>
      <w:numFmt w:val="bullet"/>
      <w:lvlText w:val=""/>
      <w:lvlJc w:val="left"/>
      <w:pPr>
        <w:tabs>
          <w:tab w:val="num" w:pos="360"/>
        </w:tabs>
        <w:ind w:left="360" w:hanging="360"/>
      </w:pPr>
      <w:rPr>
        <w:rFonts w:ascii="Symbol" w:hAnsi="Symbol" w:hint="default"/>
      </w:rPr>
    </w:lvl>
  </w:abstractNum>
  <w:abstractNum w:abstractNumId="10">
    <w:nsid w:val="00724F6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1">
    <w:nsid w:val="0ED36167"/>
    <w:multiLevelType w:val="multilevel"/>
    <w:tmpl w:val="0FD8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FD4FCE"/>
    <w:multiLevelType w:val="hybridMultilevel"/>
    <w:tmpl w:val="A22AC5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76D774C"/>
    <w:multiLevelType w:val="multilevel"/>
    <w:tmpl w:val="C4D6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A29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2E0D53A6"/>
    <w:multiLevelType w:val="hybridMultilevel"/>
    <w:tmpl w:val="BE4857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A569CA"/>
    <w:multiLevelType w:val="hybridMultilevel"/>
    <w:tmpl w:val="A6A0B6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48E374D"/>
    <w:multiLevelType w:val="multilevel"/>
    <w:tmpl w:val="6658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B5E8F"/>
    <w:multiLevelType w:val="hybridMultilevel"/>
    <w:tmpl w:val="E268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FA3769"/>
    <w:multiLevelType w:val="hybridMultilevel"/>
    <w:tmpl w:val="EF621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033FBE"/>
    <w:multiLevelType w:val="multilevel"/>
    <w:tmpl w:val="4D3A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5668A"/>
    <w:multiLevelType w:val="hybridMultilevel"/>
    <w:tmpl w:val="CBBEE3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6297023"/>
    <w:multiLevelType w:val="multilevel"/>
    <w:tmpl w:val="8BC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51A42"/>
    <w:multiLevelType w:val="hybridMultilevel"/>
    <w:tmpl w:val="33D87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DF0631D"/>
    <w:multiLevelType w:val="hybridMultilevel"/>
    <w:tmpl w:val="3A80BB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747F051B"/>
    <w:multiLevelType w:val="hybridMultilevel"/>
    <w:tmpl w:val="108AC7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7C7861BA"/>
    <w:multiLevelType w:val="hybridMultilevel"/>
    <w:tmpl w:val="DE026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0F0A2B"/>
    <w:multiLevelType w:val="hybridMultilevel"/>
    <w:tmpl w:val="1144E360"/>
    <w:lvl w:ilvl="0" w:tplc="8D241822">
      <w:start w:val="1"/>
      <w:numFmt w:val="decimal"/>
      <w:lvlText w:val="%1-"/>
      <w:lvlJc w:val="left"/>
      <w:pPr>
        <w:ind w:left="720" w:hanging="360"/>
      </w:pPr>
      <w:rPr>
        <w:rFonts w:hint="default"/>
        <w:b w:val="0"/>
        <w:sz w:val="3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7"/>
  </w:num>
  <w:num w:numId="15">
    <w:abstractNumId w:val="20"/>
  </w:num>
  <w:num w:numId="16">
    <w:abstractNumId w:val="13"/>
  </w:num>
  <w:num w:numId="17">
    <w:abstractNumId w:val="22"/>
  </w:num>
  <w:num w:numId="18">
    <w:abstractNumId w:val="24"/>
  </w:num>
  <w:num w:numId="19">
    <w:abstractNumId w:val="16"/>
  </w:num>
  <w:num w:numId="20">
    <w:abstractNumId w:val="25"/>
  </w:num>
  <w:num w:numId="21">
    <w:abstractNumId w:val="11"/>
  </w:num>
  <w:num w:numId="22">
    <w:abstractNumId w:val="26"/>
  </w:num>
  <w:num w:numId="23">
    <w:abstractNumId w:val="23"/>
  </w:num>
  <w:num w:numId="24">
    <w:abstractNumId w:val="19"/>
  </w:num>
  <w:num w:numId="25">
    <w:abstractNumId w:val="18"/>
  </w:num>
  <w:num w:numId="26">
    <w:abstractNumId w:val="27"/>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8"/>
    <w:rsid w:val="000076D9"/>
    <w:rsid w:val="000120F6"/>
    <w:rsid w:val="000154EB"/>
    <w:rsid w:val="00017851"/>
    <w:rsid w:val="00020C88"/>
    <w:rsid w:val="00036555"/>
    <w:rsid w:val="0004387A"/>
    <w:rsid w:val="00051160"/>
    <w:rsid w:val="00057BEF"/>
    <w:rsid w:val="00082D7D"/>
    <w:rsid w:val="000A2104"/>
    <w:rsid w:val="000A6A96"/>
    <w:rsid w:val="000A7EE2"/>
    <w:rsid w:val="000B6D70"/>
    <w:rsid w:val="000B76E9"/>
    <w:rsid w:val="000C2556"/>
    <w:rsid w:val="000C5E39"/>
    <w:rsid w:val="000C753C"/>
    <w:rsid w:val="000E33FD"/>
    <w:rsid w:val="000E72FF"/>
    <w:rsid w:val="001024A4"/>
    <w:rsid w:val="0012685F"/>
    <w:rsid w:val="001347F0"/>
    <w:rsid w:val="00153EF8"/>
    <w:rsid w:val="00171DC4"/>
    <w:rsid w:val="001744B8"/>
    <w:rsid w:val="001761B5"/>
    <w:rsid w:val="00190337"/>
    <w:rsid w:val="001A5756"/>
    <w:rsid w:val="001B2F85"/>
    <w:rsid w:val="001B49EA"/>
    <w:rsid w:val="001C3A7C"/>
    <w:rsid w:val="001C53D1"/>
    <w:rsid w:val="001D1CB3"/>
    <w:rsid w:val="001E24F5"/>
    <w:rsid w:val="001E7569"/>
    <w:rsid w:val="001F7B8D"/>
    <w:rsid w:val="00203661"/>
    <w:rsid w:val="00205D4C"/>
    <w:rsid w:val="00232E53"/>
    <w:rsid w:val="002407F6"/>
    <w:rsid w:val="00241384"/>
    <w:rsid w:val="002445F9"/>
    <w:rsid w:val="00247752"/>
    <w:rsid w:val="00265C7B"/>
    <w:rsid w:val="00285BC9"/>
    <w:rsid w:val="00292F4C"/>
    <w:rsid w:val="00294836"/>
    <w:rsid w:val="002A6E20"/>
    <w:rsid w:val="002C130F"/>
    <w:rsid w:val="002C31B2"/>
    <w:rsid w:val="002E67E6"/>
    <w:rsid w:val="002F48D3"/>
    <w:rsid w:val="00330B29"/>
    <w:rsid w:val="0033105C"/>
    <w:rsid w:val="00332D31"/>
    <w:rsid w:val="003463C7"/>
    <w:rsid w:val="00366354"/>
    <w:rsid w:val="003700B8"/>
    <w:rsid w:val="003703F5"/>
    <w:rsid w:val="003970E8"/>
    <w:rsid w:val="003A5F71"/>
    <w:rsid w:val="003B410F"/>
    <w:rsid w:val="003E231E"/>
    <w:rsid w:val="003F1B3E"/>
    <w:rsid w:val="00403C94"/>
    <w:rsid w:val="004149CF"/>
    <w:rsid w:val="0042116C"/>
    <w:rsid w:val="004275E3"/>
    <w:rsid w:val="00432F34"/>
    <w:rsid w:val="0044558A"/>
    <w:rsid w:val="00447228"/>
    <w:rsid w:val="0044737B"/>
    <w:rsid w:val="004503E5"/>
    <w:rsid w:val="00450B9A"/>
    <w:rsid w:val="00451B53"/>
    <w:rsid w:val="00453227"/>
    <w:rsid w:val="00455FCF"/>
    <w:rsid w:val="00465D99"/>
    <w:rsid w:val="004734D4"/>
    <w:rsid w:val="004A33D7"/>
    <w:rsid w:val="004B13F3"/>
    <w:rsid w:val="004B2C7F"/>
    <w:rsid w:val="004C44DF"/>
    <w:rsid w:val="004C6913"/>
    <w:rsid w:val="004D1442"/>
    <w:rsid w:val="004D3504"/>
    <w:rsid w:val="004D71CC"/>
    <w:rsid w:val="004E1135"/>
    <w:rsid w:val="004F0B37"/>
    <w:rsid w:val="004F7918"/>
    <w:rsid w:val="00530933"/>
    <w:rsid w:val="005309D1"/>
    <w:rsid w:val="00570225"/>
    <w:rsid w:val="005A55AA"/>
    <w:rsid w:val="005C3C67"/>
    <w:rsid w:val="005D2A76"/>
    <w:rsid w:val="005D7B67"/>
    <w:rsid w:val="00601BF7"/>
    <w:rsid w:val="0060588A"/>
    <w:rsid w:val="00606440"/>
    <w:rsid w:val="006148AD"/>
    <w:rsid w:val="006172E3"/>
    <w:rsid w:val="006326EB"/>
    <w:rsid w:val="006537B0"/>
    <w:rsid w:val="00661F6C"/>
    <w:rsid w:val="006A77A7"/>
    <w:rsid w:val="006B174A"/>
    <w:rsid w:val="006C174E"/>
    <w:rsid w:val="006E5EDD"/>
    <w:rsid w:val="006F414E"/>
    <w:rsid w:val="006F4CC8"/>
    <w:rsid w:val="00700B64"/>
    <w:rsid w:val="00705D65"/>
    <w:rsid w:val="00752853"/>
    <w:rsid w:val="00784C3F"/>
    <w:rsid w:val="00787BED"/>
    <w:rsid w:val="007914E0"/>
    <w:rsid w:val="00791645"/>
    <w:rsid w:val="00795C55"/>
    <w:rsid w:val="007A5874"/>
    <w:rsid w:val="007B0942"/>
    <w:rsid w:val="007B7A45"/>
    <w:rsid w:val="007D08DB"/>
    <w:rsid w:val="007E18F0"/>
    <w:rsid w:val="007E7E43"/>
    <w:rsid w:val="007F372B"/>
    <w:rsid w:val="007F4A58"/>
    <w:rsid w:val="007F6B5A"/>
    <w:rsid w:val="0081705B"/>
    <w:rsid w:val="00824559"/>
    <w:rsid w:val="00826F35"/>
    <w:rsid w:val="00832089"/>
    <w:rsid w:val="00841C37"/>
    <w:rsid w:val="00847E1D"/>
    <w:rsid w:val="00851322"/>
    <w:rsid w:val="008603B4"/>
    <w:rsid w:val="008768AF"/>
    <w:rsid w:val="00880249"/>
    <w:rsid w:val="00882440"/>
    <w:rsid w:val="0088782B"/>
    <w:rsid w:val="00895A2B"/>
    <w:rsid w:val="00896DDE"/>
    <w:rsid w:val="008A2949"/>
    <w:rsid w:val="008A4374"/>
    <w:rsid w:val="008C5450"/>
    <w:rsid w:val="008C6425"/>
    <w:rsid w:val="008D2AE4"/>
    <w:rsid w:val="008D3B56"/>
    <w:rsid w:val="008D79AE"/>
    <w:rsid w:val="00902739"/>
    <w:rsid w:val="00904AE9"/>
    <w:rsid w:val="00940B50"/>
    <w:rsid w:val="00942C7C"/>
    <w:rsid w:val="0095195D"/>
    <w:rsid w:val="00956DD8"/>
    <w:rsid w:val="00964A49"/>
    <w:rsid w:val="00975091"/>
    <w:rsid w:val="009778A8"/>
    <w:rsid w:val="009859EC"/>
    <w:rsid w:val="00986171"/>
    <w:rsid w:val="00993F79"/>
    <w:rsid w:val="009B1AB9"/>
    <w:rsid w:val="009B43C8"/>
    <w:rsid w:val="009B78AB"/>
    <w:rsid w:val="009C0BB8"/>
    <w:rsid w:val="009D3AEC"/>
    <w:rsid w:val="009D62CD"/>
    <w:rsid w:val="009F716D"/>
    <w:rsid w:val="00A05A20"/>
    <w:rsid w:val="00A1594E"/>
    <w:rsid w:val="00A163DB"/>
    <w:rsid w:val="00A16D6A"/>
    <w:rsid w:val="00A35357"/>
    <w:rsid w:val="00A40198"/>
    <w:rsid w:val="00A42D4E"/>
    <w:rsid w:val="00A52FCC"/>
    <w:rsid w:val="00A71AD5"/>
    <w:rsid w:val="00A80532"/>
    <w:rsid w:val="00A87AFB"/>
    <w:rsid w:val="00A918B7"/>
    <w:rsid w:val="00AA537D"/>
    <w:rsid w:val="00AA6F0C"/>
    <w:rsid w:val="00AA753C"/>
    <w:rsid w:val="00AC0B21"/>
    <w:rsid w:val="00AC2B37"/>
    <w:rsid w:val="00AD600E"/>
    <w:rsid w:val="00AE0110"/>
    <w:rsid w:val="00AE023F"/>
    <w:rsid w:val="00B05D9E"/>
    <w:rsid w:val="00B07960"/>
    <w:rsid w:val="00B12113"/>
    <w:rsid w:val="00B34CFF"/>
    <w:rsid w:val="00B3700C"/>
    <w:rsid w:val="00B576C5"/>
    <w:rsid w:val="00B57BB9"/>
    <w:rsid w:val="00B60BE9"/>
    <w:rsid w:val="00B833D9"/>
    <w:rsid w:val="00B8520F"/>
    <w:rsid w:val="00BB0E33"/>
    <w:rsid w:val="00BB2A80"/>
    <w:rsid w:val="00C11518"/>
    <w:rsid w:val="00C17CF1"/>
    <w:rsid w:val="00C22AAB"/>
    <w:rsid w:val="00C41451"/>
    <w:rsid w:val="00C435DD"/>
    <w:rsid w:val="00C50613"/>
    <w:rsid w:val="00C64E78"/>
    <w:rsid w:val="00C85549"/>
    <w:rsid w:val="00C8687F"/>
    <w:rsid w:val="00C87DD9"/>
    <w:rsid w:val="00C92CAA"/>
    <w:rsid w:val="00CB308E"/>
    <w:rsid w:val="00CB35B0"/>
    <w:rsid w:val="00CB622A"/>
    <w:rsid w:val="00CC1388"/>
    <w:rsid w:val="00CC227C"/>
    <w:rsid w:val="00CC61C2"/>
    <w:rsid w:val="00CD23D6"/>
    <w:rsid w:val="00CD4283"/>
    <w:rsid w:val="00CD5C38"/>
    <w:rsid w:val="00CE5C96"/>
    <w:rsid w:val="00CF395C"/>
    <w:rsid w:val="00CF76F1"/>
    <w:rsid w:val="00D07023"/>
    <w:rsid w:val="00D2779E"/>
    <w:rsid w:val="00D303AD"/>
    <w:rsid w:val="00D352D1"/>
    <w:rsid w:val="00D46E9C"/>
    <w:rsid w:val="00D53E8D"/>
    <w:rsid w:val="00D64702"/>
    <w:rsid w:val="00D71BA3"/>
    <w:rsid w:val="00D7668C"/>
    <w:rsid w:val="00D76C0B"/>
    <w:rsid w:val="00D95EC6"/>
    <w:rsid w:val="00DB16A3"/>
    <w:rsid w:val="00DB2B4E"/>
    <w:rsid w:val="00DC7F49"/>
    <w:rsid w:val="00DD378B"/>
    <w:rsid w:val="00DE244D"/>
    <w:rsid w:val="00DE2839"/>
    <w:rsid w:val="00E0588B"/>
    <w:rsid w:val="00E1248B"/>
    <w:rsid w:val="00E12FC9"/>
    <w:rsid w:val="00E40D06"/>
    <w:rsid w:val="00E62A41"/>
    <w:rsid w:val="00E71C28"/>
    <w:rsid w:val="00E77347"/>
    <w:rsid w:val="00E82935"/>
    <w:rsid w:val="00E8724D"/>
    <w:rsid w:val="00EA2DBF"/>
    <w:rsid w:val="00EA7FF9"/>
    <w:rsid w:val="00EC5ED6"/>
    <w:rsid w:val="00ED2527"/>
    <w:rsid w:val="00EE701E"/>
    <w:rsid w:val="00F157F5"/>
    <w:rsid w:val="00F27010"/>
    <w:rsid w:val="00F474E2"/>
    <w:rsid w:val="00F645CE"/>
    <w:rsid w:val="00F66BCD"/>
    <w:rsid w:val="00F832C3"/>
    <w:rsid w:val="00FA41DE"/>
    <w:rsid w:val="00FA6851"/>
    <w:rsid w:val="00FB0EB6"/>
    <w:rsid w:val="00FB26BD"/>
    <w:rsid w:val="00FD2006"/>
    <w:rsid w:val="00FD4145"/>
    <w:rsid w:val="00FE6F60"/>
    <w:rsid w:val="00FF1D08"/>
    <w:rsid w:val="00FF1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03B4"/>
    <w:pPr>
      <w:spacing w:after="200" w:line="276" w:lineRule="auto"/>
    </w:pPr>
    <w:rPr>
      <w:lang w:eastAsia="en-US"/>
    </w:rPr>
  </w:style>
  <w:style w:type="paragraph" w:styleId="Titolo1">
    <w:name w:val="heading 1"/>
    <w:basedOn w:val="Normale"/>
    <w:next w:val="Normale"/>
    <w:link w:val="Titolo1Carattere"/>
    <w:uiPriority w:val="99"/>
    <w:qFormat/>
    <w:locked/>
    <w:rsid w:val="00601BF7"/>
    <w:pPr>
      <w:keepNext/>
      <w:keepLines/>
      <w:spacing w:before="240" w:after="0"/>
      <w:outlineLvl w:val="0"/>
    </w:pPr>
    <w:rPr>
      <w:rFonts w:ascii="Cambria" w:eastAsia="Times New Roman" w:hAnsi="Cambria"/>
      <w:color w:val="365F91"/>
      <w:sz w:val="32"/>
      <w:szCs w:val="32"/>
    </w:rPr>
  </w:style>
  <w:style w:type="paragraph" w:styleId="Titolo2">
    <w:name w:val="heading 2"/>
    <w:basedOn w:val="Normale"/>
    <w:next w:val="Normale"/>
    <w:link w:val="Titolo2Carattere"/>
    <w:uiPriority w:val="99"/>
    <w:qFormat/>
    <w:locked/>
    <w:rsid w:val="00C17CF1"/>
    <w:pPr>
      <w:keepNext/>
      <w:spacing w:after="0" w:line="240" w:lineRule="auto"/>
      <w:outlineLvl w:val="1"/>
    </w:pPr>
    <w:rPr>
      <w:rFonts w:ascii="Arial" w:hAnsi="Arial"/>
      <w:sz w:val="20"/>
      <w:szCs w:val="20"/>
      <w:u w:val="single"/>
      <w:lang w:eastAsia="it-IT"/>
    </w:rPr>
  </w:style>
  <w:style w:type="paragraph" w:styleId="Titolo3">
    <w:name w:val="heading 3"/>
    <w:basedOn w:val="Normale"/>
    <w:next w:val="Normale"/>
    <w:link w:val="Titolo3Carattere"/>
    <w:uiPriority w:val="99"/>
    <w:qFormat/>
    <w:locked/>
    <w:rsid w:val="00C17CF1"/>
    <w:pPr>
      <w:keepNext/>
      <w:spacing w:after="0" w:line="240" w:lineRule="auto"/>
      <w:outlineLvl w:val="2"/>
    </w:pPr>
    <w:rPr>
      <w:rFonts w:ascii="Times New Roman" w:hAnsi="Times New Roman"/>
      <w:b/>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01BF7"/>
    <w:rPr>
      <w:rFonts w:ascii="Cambria" w:hAnsi="Cambria" w:cs="Times New Roman"/>
      <w:color w:val="365F91"/>
      <w:sz w:val="32"/>
      <w:szCs w:val="32"/>
      <w:lang w:eastAsia="en-US"/>
    </w:rPr>
  </w:style>
  <w:style w:type="character" w:customStyle="1" w:styleId="Titolo2Carattere">
    <w:name w:val="Titolo 2 Carattere"/>
    <w:basedOn w:val="Carpredefinitoparagrafo"/>
    <w:link w:val="Titolo2"/>
    <w:uiPriority w:val="99"/>
    <w:semiHidden/>
    <w:locked/>
    <w:rsid w:val="00851322"/>
    <w:rPr>
      <w:rFonts w:ascii="Cambria" w:hAnsi="Cambria" w:cs="Times New Roman"/>
      <w:b/>
      <w:bCs/>
      <w:i/>
      <w:iCs/>
      <w:sz w:val="28"/>
      <w:szCs w:val="28"/>
      <w:lang w:eastAsia="en-US"/>
    </w:rPr>
  </w:style>
  <w:style w:type="character" w:customStyle="1" w:styleId="Titolo3Carattere">
    <w:name w:val="Titolo 3 Carattere"/>
    <w:basedOn w:val="Carpredefinitoparagrafo"/>
    <w:link w:val="Titolo3"/>
    <w:uiPriority w:val="99"/>
    <w:semiHidden/>
    <w:locked/>
    <w:rsid w:val="00851322"/>
    <w:rPr>
      <w:rFonts w:ascii="Cambria" w:hAnsi="Cambria" w:cs="Times New Roman"/>
      <w:b/>
      <w:bCs/>
      <w:sz w:val="26"/>
      <w:szCs w:val="26"/>
      <w:lang w:eastAsia="en-US"/>
    </w:rPr>
  </w:style>
  <w:style w:type="paragraph" w:styleId="Intestazione">
    <w:name w:val="header"/>
    <w:basedOn w:val="Normale"/>
    <w:link w:val="IntestazioneCarattere"/>
    <w:uiPriority w:val="99"/>
    <w:rsid w:val="00BB2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B2A80"/>
    <w:rPr>
      <w:rFonts w:cs="Times New Roman"/>
    </w:rPr>
  </w:style>
  <w:style w:type="paragraph" w:styleId="Pidipagina">
    <w:name w:val="footer"/>
    <w:basedOn w:val="Normale"/>
    <w:link w:val="PidipaginaCarattere"/>
    <w:uiPriority w:val="99"/>
    <w:rsid w:val="00BB2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B2A80"/>
    <w:rPr>
      <w:rFonts w:cs="Times New Roman"/>
    </w:rPr>
  </w:style>
  <w:style w:type="paragraph" w:styleId="Testofumetto">
    <w:name w:val="Balloon Text"/>
    <w:basedOn w:val="Normale"/>
    <w:link w:val="TestofumettoCarattere"/>
    <w:uiPriority w:val="99"/>
    <w:semiHidden/>
    <w:rsid w:val="00BB2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B2A80"/>
    <w:rPr>
      <w:rFonts w:ascii="Tahoma" w:hAnsi="Tahoma" w:cs="Tahoma"/>
      <w:sz w:val="16"/>
      <w:szCs w:val="16"/>
    </w:rPr>
  </w:style>
  <w:style w:type="paragraph" w:styleId="Corpotesto">
    <w:name w:val="Body Text"/>
    <w:basedOn w:val="Normale"/>
    <w:link w:val="CorpotestoCarattere"/>
    <w:uiPriority w:val="99"/>
    <w:rsid w:val="00C17CF1"/>
    <w:pPr>
      <w:spacing w:after="0" w:line="240" w:lineRule="auto"/>
      <w:jc w:val="both"/>
    </w:pPr>
    <w:rPr>
      <w:rFonts w:ascii="Arial" w:hAnsi="Arial"/>
      <w:i/>
      <w:sz w:val="18"/>
      <w:szCs w:val="20"/>
      <w:lang w:eastAsia="it-IT"/>
    </w:rPr>
  </w:style>
  <w:style w:type="character" w:customStyle="1" w:styleId="CorpotestoCarattere">
    <w:name w:val="Corpo testo Carattere"/>
    <w:basedOn w:val="Carpredefinitoparagrafo"/>
    <w:link w:val="Corpotesto"/>
    <w:uiPriority w:val="99"/>
    <w:semiHidden/>
    <w:locked/>
    <w:rsid w:val="00851322"/>
    <w:rPr>
      <w:rFonts w:cs="Times New Roman"/>
      <w:lang w:eastAsia="en-US"/>
    </w:rPr>
  </w:style>
  <w:style w:type="paragraph" w:styleId="Corpodeltesto2">
    <w:name w:val="Body Text 2"/>
    <w:basedOn w:val="Normale"/>
    <w:link w:val="Corpodeltesto2Carattere"/>
    <w:uiPriority w:val="99"/>
    <w:rsid w:val="00C17CF1"/>
    <w:pPr>
      <w:spacing w:after="0" w:line="240" w:lineRule="auto"/>
    </w:pPr>
    <w:rPr>
      <w:rFonts w:ascii="Arial" w:hAnsi="Arial"/>
      <w:i/>
      <w:sz w:val="20"/>
      <w:szCs w:val="20"/>
      <w:lang w:eastAsia="it-IT"/>
    </w:rPr>
  </w:style>
  <w:style w:type="character" w:customStyle="1" w:styleId="Corpodeltesto2Carattere">
    <w:name w:val="Corpo del testo 2 Carattere"/>
    <w:basedOn w:val="Carpredefinitoparagrafo"/>
    <w:link w:val="Corpodeltesto2"/>
    <w:uiPriority w:val="99"/>
    <w:semiHidden/>
    <w:locked/>
    <w:rsid w:val="00851322"/>
    <w:rPr>
      <w:rFonts w:cs="Times New Roman"/>
      <w:lang w:eastAsia="en-US"/>
    </w:rPr>
  </w:style>
  <w:style w:type="paragraph" w:styleId="Corpodeltesto3">
    <w:name w:val="Body Text 3"/>
    <w:basedOn w:val="Normale"/>
    <w:link w:val="Corpodeltesto3Carattere"/>
    <w:uiPriority w:val="99"/>
    <w:rsid w:val="00C17CF1"/>
    <w:pPr>
      <w:spacing w:after="0" w:line="240" w:lineRule="auto"/>
      <w:jc w:val="both"/>
    </w:pPr>
    <w:rPr>
      <w:rFonts w:ascii="Arial" w:hAnsi="Arial"/>
      <w:sz w:val="18"/>
      <w:szCs w:val="20"/>
      <w:lang w:eastAsia="it-IT"/>
    </w:rPr>
  </w:style>
  <w:style w:type="character" w:customStyle="1" w:styleId="Corpodeltesto3Carattere">
    <w:name w:val="Corpo del testo 3 Carattere"/>
    <w:basedOn w:val="Carpredefinitoparagrafo"/>
    <w:link w:val="Corpodeltesto3"/>
    <w:uiPriority w:val="99"/>
    <w:semiHidden/>
    <w:locked/>
    <w:rsid w:val="00851322"/>
    <w:rPr>
      <w:rFonts w:cs="Times New Roman"/>
      <w:sz w:val="16"/>
      <w:szCs w:val="16"/>
      <w:lang w:eastAsia="en-US"/>
    </w:rPr>
  </w:style>
  <w:style w:type="paragraph" w:customStyle="1" w:styleId="Nessunaspaziatura1">
    <w:name w:val="Nessuna spaziatura1"/>
    <w:uiPriority w:val="99"/>
    <w:rsid w:val="00752853"/>
  </w:style>
  <w:style w:type="character" w:styleId="Enfasigrassetto">
    <w:name w:val="Strong"/>
    <w:basedOn w:val="Carpredefinitoparagrafo"/>
    <w:uiPriority w:val="99"/>
    <w:qFormat/>
    <w:locked/>
    <w:rsid w:val="003970E8"/>
    <w:rPr>
      <w:rFonts w:cs="Times New Roman"/>
      <w:b/>
      <w:bCs/>
    </w:rPr>
  </w:style>
  <w:style w:type="paragraph" w:styleId="NormaleWeb">
    <w:name w:val="Normal (Web)"/>
    <w:basedOn w:val="Normale"/>
    <w:uiPriority w:val="99"/>
    <w:rsid w:val="003970E8"/>
    <w:pPr>
      <w:spacing w:after="150" w:line="240" w:lineRule="auto"/>
    </w:pPr>
    <w:rPr>
      <w:rFonts w:ascii="Times New Roman" w:eastAsia="Times New Roman" w:hAnsi="Times New Roman"/>
      <w:sz w:val="24"/>
      <w:szCs w:val="24"/>
      <w:lang w:eastAsia="it-IT"/>
    </w:rPr>
  </w:style>
  <w:style w:type="paragraph" w:styleId="Nessunaspaziatura">
    <w:name w:val="No Spacing"/>
    <w:uiPriority w:val="99"/>
    <w:qFormat/>
    <w:rsid w:val="003970E8"/>
    <w:rPr>
      <w:rFonts w:eastAsia="Times New Roman"/>
    </w:rPr>
  </w:style>
  <w:style w:type="character" w:customStyle="1" w:styleId="apple-converted-space">
    <w:name w:val="apple-converted-space"/>
    <w:basedOn w:val="Carpredefinitoparagrafo"/>
    <w:uiPriority w:val="99"/>
    <w:rsid w:val="00B576C5"/>
    <w:rPr>
      <w:rFonts w:cs="Times New Roman"/>
    </w:rPr>
  </w:style>
  <w:style w:type="character" w:styleId="Collegamentoipertestuale">
    <w:name w:val="Hyperlink"/>
    <w:basedOn w:val="Carpredefinitoparagrafo"/>
    <w:uiPriority w:val="99"/>
    <w:semiHidden/>
    <w:rsid w:val="00B576C5"/>
    <w:rPr>
      <w:rFonts w:cs="Times New Roman"/>
      <w:color w:val="0000FF"/>
      <w:u w:val="single"/>
    </w:rPr>
  </w:style>
  <w:style w:type="paragraph" w:styleId="Titolo">
    <w:name w:val="Title"/>
    <w:basedOn w:val="Normale"/>
    <w:next w:val="Normale"/>
    <w:link w:val="TitoloCarattere"/>
    <w:uiPriority w:val="99"/>
    <w:qFormat/>
    <w:locked/>
    <w:rsid w:val="00432F34"/>
    <w:pPr>
      <w:spacing w:after="0" w:line="240" w:lineRule="auto"/>
      <w:contextualSpacing/>
    </w:pPr>
    <w:rPr>
      <w:rFonts w:ascii="Cambria" w:eastAsia="Times New Roman" w:hAnsi="Cambria"/>
      <w:color w:val="4F81BD"/>
      <w:spacing w:val="-10"/>
      <w:sz w:val="56"/>
      <w:szCs w:val="56"/>
      <w:lang w:eastAsia="it-IT"/>
    </w:rPr>
  </w:style>
  <w:style w:type="character" w:customStyle="1" w:styleId="TitoloCarattere">
    <w:name w:val="Titolo Carattere"/>
    <w:basedOn w:val="Carpredefinitoparagrafo"/>
    <w:link w:val="Titolo"/>
    <w:uiPriority w:val="99"/>
    <w:locked/>
    <w:rsid w:val="00432F34"/>
    <w:rPr>
      <w:rFonts w:ascii="Cambria" w:hAnsi="Cambria" w:cs="Times New Roman"/>
      <w:color w:val="4F81BD"/>
      <w:spacing w:val="-10"/>
      <w:sz w:val="56"/>
      <w:szCs w:val="56"/>
    </w:rPr>
  </w:style>
  <w:style w:type="character" w:styleId="Enfasicorsivo">
    <w:name w:val="Emphasis"/>
    <w:basedOn w:val="Carpredefinitoparagrafo"/>
    <w:uiPriority w:val="99"/>
    <w:qFormat/>
    <w:locked/>
    <w:rsid w:val="00432F34"/>
    <w:rPr>
      <w:rFonts w:cs="Times New Roman"/>
      <w:i/>
      <w:iCs/>
    </w:rPr>
  </w:style>
  <w:style w:type="paragraph" w:styleId="Citazioneintensa">
    <w:name w:val="Intense Quote"/>
    <w:basedOn w:val="Normale"/>
    <w:next w:val="Normale"/>
    <w:link w:val="CitazioneintensaCarattere"/>
    <w:uiPriority w:val="99"/>
    <w:qFormat/>
    <w:rsid w:val="00432F34"/>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99"/>
    <w:locked/>
    <w:rsid w:val="00432F34"/>
    <w:rPr>
      <w:rFonts w:cs="Times New Roman"/>
      <w:i/>
      <w:iCs/>
      <w:color w:val="4F81BD"/>
      <w:lang w:eastAsia="en-US"/>
    </w:rPr>
  </w:style>
  <w:style w:type="character" w:customStyle="1" w:styleId="input1">
    <w:name w:val="input1"/>
    <w:basedOn w:val="Carpredefinitoparagrafo"/>
    <w:uiPriority w:val="99"/>
    <w:rsid w:val="001744B8"/>
    <w:rPr>
      <w:rFonts w:cs="Times New Roman"/>
      <w:sz w:val="18"/>
      <w:szCs w:val="18"/>
    </w:rPr>
  </w:style>
  <w:style w:type="character" w:styleId="Enfasiintensa">
    <w:name w:val="Intense Emphasis"/>
    <w:basedOn w:val="Carpredefinitoparagrafo"/>
    <w:uiPriority w:val="99"/>
    <w:qFormat/>
    <w:rsid w:val="001744B8"/>
    <w:rPr>
      <w:rFonts w:cs="Times New Roman"/>
      <w:i/>
      <w:iCs/>
      <w:color w:val="4F81BD"/>
    </w:rPr>
  </w:style>
  <w:style w:type="paragraph" w:customStyle="1" w:styleId="sommario">
    <w:name w:val="sommario"/>
    <w:basedOn w:val="Normale"/>
    <w:uiPriority w:val="99"/>
    <w:rsid w:val="00FE6F60"/>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dichiusura">
    <w:name w:val="endnote text"/>
    <w:basedOn w:val="Normale"/>
    <w:link w:val="TestonotadichiusuraCarattere"/>
    <w:uiPriority w:val="99"/>
    <w:semiHidden/>
    <w:rsid w:val="00FE6F6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FE6F60"/>
    <w:rPr>
      <w:rFonts w:cs="Times New Roman"/>
      <w:sz w:val="20"/>
      <w:szCs w:val="20"/>
      <w:lang w:eastAsia="en-US"/>
    </w:rPr>
  </w:style>
  <w:style w:type="character" w:styleId="Rimandonotadichiusura">
    <w:name w:val="endnote reference"/>
    <w:basedOn w:val="Carpredefinitoparagrafo"/>
    <w:uiPriority w:val="99"/>
    <w:semiHidden/>
    <w:rsid w:val="00FE6F60"/>
    <w:rPr>
      <w:rFonts w:cs="Times New Roman"/>
      <w:vertAlign w:val="superscript"/>
    </w:rPr>
  </w:style>
  <w:style w:type="paragraph" w:customStyle="1" w:styleId="Default">
    <w:name w:val="Default"/>
    <w:basedOn w:val="Normale"/>
    <w:rsid w:val="00CD4283"/>
    <w:pPr>
      <w:autoSpaceDE w:val="0"/>
      <w:autoSpaceDN w:val="0"/>
      <w:spacing w:after="0" w:line="240" w:lineRule="auto"/>
    </w:pPr>
    <w:rPr>
      <w:rFonts w:ascii="Berlin Sans FB Demi" w:eastAsiaTheme="minorHAnsi" w:hAnsi="Berlin Sans FB Demi"/>
      <w:color w:val="000000"/>
      <w:sz w:val="24"/>
      <w:szCs w:val="24"/>
    </w:rPr>
  </w:style>
  <w:style w:type="paragraph" w:styleId="Paragrafoelenco">
    <w:name w:val="List Paragraph"/>
    <w:basedOn w:val="Normale"/>
    <w:uiPriority w:val="34"/>
    <w:qFormat/>
    <w:rsid w:val="00B07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03B4"/>
    <w:pPr>
      <w:spacing w:after="200" w:line="276" w:lineRule="auto"/>
    </w:pPr>
    <w:rPr>
      <w:lang w:eastAsia="en-US"/>
    </w:rPr>
  </w:style>
  <w:style w:type="paragraph" w:styleId="Titolo1">
    <w:name w:val="heading 1"/>
    <w:basedOn w:val="Normale"/>
    <w:next w:val="Normale"/>
    <w:link w:val="Titolo1Carattere"/>
    <w:uiPriority w:val="99"/>
    <w:qFormat/>
    <w:locked/>
    <w:rsid w:val="00601BF7"/>
    <w:pPr>
      <w:keepNext/>
      <w:keepLines/>
      <w:spacing w:before="240" w:after="0"/>
      <w:outlineLvl w:val="0"/>
    </w:pPr>
    <w:rPr>
      <w:rFonts w:ascii="Cambria" w:eastAsia="Times New Roman" w:hAnsi="Cambria"/>
      <w:color w:val="365F91"/>
      <w:sz w:val="32"/>
      <w:szCs w:val="32"/>
    </w:rPr>
  </w:style>
  <w:style w:type="paragraph" w:styleId="Titolo2">
    <w:name w:val="heading 2"/>
    <w:basedOn w:val="Normale"/>
    <w:next w:val="Normale"/>
    <w:link w:val="Titolo2Carattere"/>
    <w:uiPriority w:val="99"/>
    <w:qFormat/>
    <w:locked/>
    <w:rsid w:val="00C17CF1"/>
    <w:pPr>
      <w:keepNext/>
      <w:spacing w:after="0" w:line="240" w:lineRule="auto"/>
      <w:outlineLvl w:val="1"/>
    </w:pPr>
    <w:rPr>
      <w:rFonts w:ascii="Arial" w:hAnsi="Arial"/>
      <w:sz w:val="20"/>
      <w:szCs w:val="20"/>
      <w:u w:val="single"/>
      <w:lang w:eastAsia="it-IT"/>
    </w:rPr>
  </w:style>
  <w:style w:type="paragraph" w:styleId="Titolo3">
    <w:name w:val="heading 3"/>
    <w:basedOn w:val="Normale"/>
    <w:next w:val="Normale"/>
    <w:link w:val="Titolo3Carattere"/>
    <w:uiPriority w:val="99"/>
    <w:qFormat/>
    <w:locked/>
    <w:rsid w:val="00C17CF1"/>
    <w:pPr>
      <w:keepNext/>
      <w:spacing w:after="0" w:line="240" w:lineRule="auto"/>
      <w:outlineLvl w:val="2"/>
    </w:pPr>
    <w:rPr>
      <w:rFonts w:ascii="Times New Roman" w:hAnsi="Times New Roman"/>
      <w:b/>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01BF7"/>
    <w:rPr>
      <w:rFonts w:ascii="Cambria" w:hAnsi="Cambria" w:cs="Times New Roman"/>
      <w:color w:val="365F91"/>
      <w:sz w:val="32"/>
      <w:szCs w:val="32"/>
      <w:lang w:eastAsia="en-US"/>
    </w:rPr>
  </w:style>
  <w:style w:type="character" w:customStyle="1" w:styleId="Titolo2Carattere">
    <w:name w:val="Titolo 2 Carattere"/>
    <w:basedOn w:val="Carpredefinitoparagrafo"/>
    <w:link w:val="Titolo2"/>
    <w:uiPriority w:val="99"/>
    <w:semiHidden/>
    <w:locked/>
    <w:rsid w:val="00851322"/>
    <w:rPr>
      <w:rFonts w:ascii="Cambria" w:hAnsi="Cambria" w:cs="Times New Roman"/>
      <w:b/>
      <w:bCs/>
      <w:i/>
      <w:iCs/>
      <w:sz w:val="28"/>
      <w:szCs w:val="28"/>
      <w:lang w:eastAsia="en-US"/>
    </w:rPr>
  </w:style>
  <w:style w:type="character" w:customStyle="1" w:styleId="Titolo3Carattere">
    <w:name w:val="Titolo 3 Carattere"/>
    <w:basedOn w:val="Carpredefinitoparagrafo"/>
    <w:link w:val="Titolo3"/>
    <w:uiPriority w:val="99"/>
    <w:semiHidden/>
    <w:locked/>
    <w:rsid w:val="00851322"/>
    <w:rPr>
      <w:rFonts w:ascii="Cambria" w:hAnsi="Cambria" w:cs="Times New Roman"/>
      <w:b/>
      <w:bCs/>
      <w:sz w:val="26"/>
      <w:szCs w:val="26"/>
      <w:lang w:eastAsia="en-US"/>
    </w:rPr>
  </w:style>
  <w:style w:type="paragraph" w:styleId="Intestazione">
    <w:name w:val="header"/>
    <w:basedOn w:val="Normale"/>
    <w:link w:val="IntestazioneCarattere"/>
    <w:uiPriority w:val="99"/>
    <w:rsid w:val="00BB2A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B2A80"/>
    <w:rPr>
      <w:rFonts w:cs="Times New Roman"/>
    </w:rPr>
  </w:style>
  <w:style w:type="paragraph" w:styleId="Pidipagina">
    <w:name w:val="footer"/>
    <w:basedOn w:val="Normale"/>
    <w:link w:val="PidipaginaCarattere"/>
    <w:uiPriority w:val="99"/>
    <w:rsid w:val="00BB2A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B2A80"/>
    <w:rPr>
      <w:rFonts w:cs="Times New Roman"/>
    </w:rPr>
  </w:style>
  <w:style w:type="paragraph" w:styleId="Testofumetto">
    <w:name w:val="Balloon Text"/>
    <w:basedOn w:val="Normale"/>
    <w:link w:val="TestofumettoCarattere"/>
    <w:uiPriority w:val="99"/>
    <w:semiHidden/>
    <w:rsid w:val="00BB2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B2A80"/>
    <w:rPr>
      <w:rFonts w:ascii="Tahoma" w:hAnsi="Tahoma" w:cs="Tahoma"/>
      <w:sz w:val="16"/>
      <w:szCs w:val="16"/>
    </w:rPr>
  </w:style>
  <w:style w:type="paragraph" w:styleId="Corpotesto">
    <w:name w:val="Body Text"/>
    <w:basedOn w:val="Normale"/>
    <w:link w:val="CorpotestoCarattere"/>
    <w:uiPriority w:val="99"/>
    <w:rsid w:val="00C17CF1"/>
    <w:pPr>
      <w:spacing w:after="0" w:line="240" w:lineRule="auto"/>
      <w:jc w:val="both"/>
    </w:pPr>
    <w:rPr>
      <w:rFonts w:ascii="Arial" w:hAnsi="Arial"/>
      <w:i/>
      <w:sz w:val="18"/>
      <w:szCs w:val="20"/>
      <w:lang w:eastAsia="it-IT"/>
    </w:rPr>
  </w:style>
  <w:style w:type="character" w:customStyle="1" w:styleId="CorpotestoCarattere">
    <w:name w:val="Corpo testo Carattere"/>
    <w:basedOn w:val="Carpredefinitoparagrafo"/>
    <w:link w:val="Corpotesto"/>
    <w:uiPriority w:val="99"/>
    <w:semiHidden/>
    <w:locked/>
    <w:rsid w:val="00851322"/>
    <w:rPr>
      <w:rFonts w:cs="Times New Roman"/>
      <w:lang w:eastAsia="en-US"/>
    </w:rPr>
  </w:style>
  <w:style w:type="paragraph" w:styleId="Corpodeltesto2">
    <w:name w:val="Body Text 2"/>
    <w:basedOn w:val="Normale"/>
    <w:link w:val="Corpodeltesto2Carattere"/>
    <w:uiPriority w:val="99"/>
    <w:rsid w:val="00C17CF1"/>
    <w:pPr>
      <w:spacing w:after="0" w:line="240" w:lineRule="auto"/>
    </w:pPr>
    <w:rPr>
      <w:rFonts w:ascii="Arial" w:hAnsi="Arial"/>
      <w:i/>
      <w:sz w:val="20"/>
      <w:szCs w:val="20"/>
      <w:lang w:eastAsia="it-IT"/>
    </w:rPr>
  </w:style>
  <w:style w:type="character" w:customStyle="1" w:styleId="Corpodeltesto2Carattere">
    <w:name w:val="Corpo del testo 2 Carattere"/>
    <w:basedOn w:val="Carpredefinitoparagrafo"/>
    <w:link w:val="Corpodeltesto2"/>
    <w:uiPriority w:val="99"/>
    <w:semiHidden/>
    <w:locked/>
    <w:rsid w:val="00851322"/>
    <w:rPr>
      <w:rFonts w:cs="Times New Roman"/>
      <w:lang w:eastAsia="en-US"/>
    </w:rPr>
  </w:style>
  <w:style w:type="paragraph" w:styleId="Corpodeltesto3">
    <w:name w:val="Body Text 3"/>
    <w:basedOn w:val="Normale"/>
    <w:link w:val="Corpodeltesto3Carattere"/>
    <w:uiPriority w:val="99"/>
    <w:rsid w:val="00C17CF1"/>
    <w:pPr>
      <w:spacing w:after="0" w:line="240" w:lineRule="auto"/>
      <w:jc w:val="both"/>
    </w:pPr>
    <w:rPr>
      <w:rFonts w:ascii="Arial" w:hAnsi="Arial"/>
      <w:sz w:val="18"/>
      <w:szCs w:val="20"/>
      <w:lang w:eastAsia="it-IT"/>
    </w:rPr>
  </w:style>
  <w:style w:type="character" w:customStyle="1" w:styleId="Corpodeltesto3Carattere">
    <w:name w:val="Corpo del testo 3 Carattere"/>
    <w:basedOn w:val="Carpredefinitoparagrafo"/>
    <w:link w:val="Corpodeltesto3"/>
    <w:uiPriority w:val="99"/>
    <w:semiHidden/>
    <w:locked/>
    <w:rsid w:val="00851322"/>
    <w:rPr>
      <w:rFonts w:cs="Times New Roman"/>
      <w:sz w:val="16"/>
      <w:szCs w:val="16"/>
      <w:lang w:eastAsia="en-US"/>
    </w:rPr>
  </w:style>
  <w:style w:type="paragraph" w:customStyle="1" w:styleId="Nessunaspaziatura1">
    <w:name w:val="Nessuna spaziatura1"/>
    <w:uiPriority w:val="99"/>
    <w:rsid w:val="00752853"/>
  </w:style>
  <w:style w:type="character" w:styleId="Enfasigrassetto">
    <w:name w:val="Strong"/>
    <w:basedOn w:val="Carpredefinitoparagrafo"/>
    <w:uiPriority w:val="99"/>
    <w:qFormat/>
    <w:locked/>
    <w:rsid w:val="003970E8"/>
    <w:rPr>
      <w:rFonts w:cs="Times New Roman"/>
      <w:b/>
      <w:bCs/>
    </w:rPr>
  </w:style>
  <w:style w:type="paragraph" w:styleId="NormaleWeb">
    <w:name w:val="Normal (Web)"/>
    <w:basedOn w:val="Normale"/>
    <w:uiPriority w:val="99"/>
    <w:rsid w:val="003970E8"/>
    <w:pPr>
      <w:spacing w:after="150" w:line="240" w:lineRule="auto"/>
    </w:pPr>
    <w:rPr>
      <w:rFonts w:ascii="Times New Roman" w:eastAsia="Times New Roman" w:hAnsi="Times New Roman"/>
      <w:sz w:val="24"/>
      <w:szCs w:val="24"/>
      <w:lang w:eastAsia="it-IT"/>
    </w:rPr>
  </w:style>
  <w:style w:type="paragraph" w:styleId="Nessunaspaziatura">
    <w:name w:val="No Spacing"/>
    <w:uiPriority w:val="99"/>
    <w:qFormat/>
    <w:rsid w:val="003970E8"/>
    <w:rPr>
      <w:rFonts w:eastAsia="Times New Roman"/>
    </w:rPr>
  </w:style>
  <w:style w:type="character" w:customStyle="1" w:styleId="apple-converted-space">
    <w:name w:val="apple-converted-space"/>
    <w:basedOn w:val="Carpredefinitoparagrafo"/>
    <w:uiPriority w:val="99"/>
    <w:rsid w:val="00B576C5"/>
    <w:rPr>
      <w:rFonts w:cs="Times New Roman"/>
    </w:rPr>
  </w:style>
  <w:style w:type="character" w:styleId="Collegamentoipertestuale">
    <w:name w:val="Hyperlink"/>
    <w:basedOn w:val="Carpredefinitoparagrafo"/>
    <w:uiPriority w:val="99"/>
    <w:semiHidden/>
    <w:rsid w:val="00B576C5"/>
    <w:rPr>
      <w:rFonts w:cs="Times New Roman"/>
      <w:color w:val="0000FF"/>
      <w:u w:val="single"/>
    </w:rPr>
  </w:style>
  <w:style w:type="paragraph" w:styleId="Titolo">
    <w:name w:val="Title"/>
    <w:basedOn w:val="Normale"/>
    <w:next w:val="Normale"/>
    <w:link w:val="TitoloCarattere"/>
    <w:uiPriority w:val="99"/>
    <w:qFormat/>
    <w:locked/>
    <w:rsid w:val="00432F34"/>
    <w:pPr>
      <w:spacing w:after="0" w:line="240" w:lineRule="auto"/>
      <w:contextualSpacing/>
    </w:pPr>
    <w:rPr>
      <w:rFonts w:ascii="Cambria" w:eastAsia="Times New Roman" w:hAnsi="Cambria"/>
      <w:color w:val="4F81BD"/>
      <w:spacing w:val="-10"/>
      <w:sz w:val="56"/>
      <w:szCs w:val="56"/>
      <w:lang w:eastAsia="it-IT"/>
    </w:rPr>
  </w:style>
  <w:style w:type="character" w:customStyle="1" w:styleId="TitoloCarattere">
    <w:name w:val="Titolo Carattere"/>
    <w:basedOn w:val="Carpredefinitoparagrafo"/>
    <w:link w:val="Titolo"/>
    <w:uiPriority w:val="99"/>
    <w:locked/>
    <w:rsid w:val="00432F34"/>
    <w:rPr>
      <w:rFonts w:ascii="Cambria" w:hAnsi="Cambria" w:cs="Times New Roman"/>
      <w:color w:val="4F81BD"/>
      <w:spacing w:val="-10"/>
      <w:sz w:val="56"/>
      <w:szCs w:val="56"/>
    </w:rPr>
  </w:style>
  <w:style w:type="character" w:styleId="Enfasicorsivo">
    <w:name w:val="Emphasis"/>
    <w:basedOn w:val="Carpredefinitoparagrafo"/>
    <w:uiPriority w:val="99"/>
    <w:qFormat/>
    <w:locked/>
    <w:rsid w:val="00432F34"/>
    <w:rPr>
      <w:rFonts w:cs="Times New Roman"/>
      <w:i/>
      <w:iCs/>
    </w:rPr>
  </w:style>
  <w:style w:type="paragraph" w:styleId="Citazioneintensa">
    <w:name w:val="Intense Quote"/>
    <w:basedOn w:val="Normale"/>
    <w:next w:val="Normale"/>
    <w:link w:val="CitazioneintensaCarattere"/>
    <w:uiPriority w:val="99"/>
    <w:qFormat/>
    <w:rsid w:val="00432F34"/>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99"/>
    <w:locked/>
    <w:rsid w:val="00432F34"/>
    <w:rPr>
      <w:rFonts w:cs="Times New Roman"/>
      <w:i/>
      <w:iCs/>
      <w:color w:val="4F81BD"/>
      <w:lang w:eastAsia="en-US"/>
    </w:rPr>
  </w:style>
  <w:style w:type="character" w:customStyle="1" w:styleId="input1">
    <w:name w:val="input1"/>
    <w:basedOn w:val="Carpredefinitoparagrafo"/>
    <w:uiPriority w:val="99"/>
    <w:rsid w:val="001744B8"/>
    <w:rPr>
      <w:rFonts w:cs="Times New Roman"/>
      <w:sz w:val="18"/>
      <w:szCs w:val="18"/>
    </w:rPr>
  </w:style>
  <w:style w:type="character" w:styleId="Enfasiintensa">
    <w:name w:val="Intense Emphasis"/>
    <w:basedOn w:val="Carpredefinitoparagrafo"/>
    <w:uiPriority w:val="99"/>
    <w:qFormat/>
    <w:rsid w:val="001744B8"/>
    <w:rPr>
      <w:rFonts w:cs="Times New Roman"/>
      <w:i/>
      <w:iCs/>
      <w:color w:val="4F81BD"/>
    </w:rPr>
  </w:style>
  <w:style w:type="paragraph" w:customStyle="1" w:styleId="sommario">
    <w:name w:val="sommario"/>
    <w:basedOn w:val="Normale"/>
    <w:uiPriority w:val="99"/>
    <w:rsid w:val="00FE6F60"/>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dichiusura">
    <w:name w:val="endnote text"/>
    <w:basedOn w:val="Normale"/>
    <w:link w:val="TestonotadichiusuraCarattere"/>
    <w:uiPriority w:val="99"/>
    <w:semiHidden/>
    <w:rsid w:val="00FE6F6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FE6F60"/>
    <w:rPr>
      <w:rFonts w:cs="Times New Roman"/>
      <w:sz w:val="20"/>
      <w:szCs w:val="20"/>
      <w:lang w:eastAsia="en-US"/>
    </w:rPr>
  </w:style>
  <w:style w:type="character" w:styleId="Rimandonotadichiusura">
    <w:name w:val="endnote reference"/>
    <w:basedOn w:val="Carpredefinitoparagrafo"/>
    <w:uiPriority w:val="99"/>
    <w:semiHidden/>
    <w:rsid w:val="00FE6F60"/>
    <w:rPr>
      <w:rFonts w:cs="Times New Roman"/>
      <w:vertAlign w:val="superscript"/>
    </w:rPr>
  </w:style>
  <w:style w:type="paragraph" w:customStyle="1" w:styleId="Default">
    <w:name w:val="Default"/>
    <w:basedOn w:val="Normale"/>
    <w:rsid w:val="00CD4283"/>
    <w:pPr>
      <w:autoSpaceDE w:val="0"/>
      <w:autoSpaceDN w:val="0"/>
      <w:spacing w:after="0" w:line="240" w:lineRule="auto"/>
    </w:pPr>
    <w:rPr>
      <w:rFonts w:ascii="Berlin Sans FB Demi" w:eastAsiaTheme="minorHAnsi" w:hAnsi="Berlin Sans FB Demi"/>
      <w:color w:val="000000"/>
      <w:sz w:val="24"/>
      <w:szCs w:val="24"/>
    </w:rPr>
  </w:style>
  <w:style w:type="paragraph" w:styleId="Paragrafoelenco">
    <w:name w:val="List Paragraph"/>
    <w:basedOn w:val="Normale"/>
    <w:uiPriority w:val="34"/>
    <w:qFormat/>
    <w:rsid w:val="00B0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9198">
      <w:bodyDiv w:val="1"/>
      <w:marLeft w:val="0"/>
      <w:marRight w:val="0"/>
      <w:marTop w:val="0"/>
      <w:marBottom w:val="0"/>
      <w:divBdr>
        <w:top w:val="none" w:sz="0" w:space="0" w:color="auto"/>
        <w:left w:val="none" w:sz="0" w:space="0" w:color="auto"/>
        <w:bottom w:val="none" w:sz="0" w:space="0" w:color="auto"/>
        <w:right w:val="none" w:sz="0" w:space="0" w:color="auto"/>
      </w:divBdr>
    </w:div>
    <w:div w:id="666592475">
      <w:bodyDiv w:val="1"/>
      <w:marLeft w:val="0"/>
      <w:marRight w:val="0"/>
      <w:marTop w:val="0"/>
      <w:marBottom w:val="0"/>
      <w:divBdr>
        <w:top w:val="none" w:sz="0" w:space="0" w:color="auto"/>
        <w:left w:val="none" w:sz="0" w:space="0" w:color="auto"/>
        <w:bottom w:val="none" w:sz="0" w:space="0" w:color="auto"/>
        <w:right w:val="none" w:sz="0" w:space="0" w:color="auto"/>
      </w:divBdr>
    </w:div>
    <w:div w:id="713164185">
      <w:bodyDiv w:val="1"/>
      <w:marLeft w:val="0"/>
      <w:marRight w:val="0"/>
      <w:marTop w:val="0"/>
      <w:marBottom w:val="0"/>
      <w:divBdr>
        <w:top w:val="none" w:sz="0" w:space="0" w:color="auto"/>
        <w:left w:val="none" w:sz="0" w:space="0" w:color="auto"/>
        <w:bottom w:val="none" w:sz="0" w:space="0" w:color="auto"/>
        <w:right w:val="none" w:sz="0" w:space="0" w:color="auto"/>
      </w:divBdr>
    </w:div>
    <w:div w:id="985011600">
      <w:marLeft w:val="0"/>
      <w:marRight w:val="0"/>
      <w:marTop w:val="0"/>
      <w:marBottom w:val="0"/>
      <w:divBdr>
        <w:top w:val="none" w:sz="0" w:space="0" w:color="auto"/>
        <w:left w:val="none" w:sz="0" w:space="0" w:color="auto"/>
        <w:bottom w:val="none" w:sz="0" w:space="0" w:color="auto"/>
        <w:right w:val="none" w:sz="0" w:space="0" w:color="auto"/>
      </w:divBdr>
    </w:div>
    <w:div w:id="985011601">
      <w:marLeft w:val="0"/>
      <w:marRight w:val="0"/>
      <w:marTop w:val="0"/>
      <w:marBottom w:val="0"/>
      <w:divBdr>
        <w:top w:val="none" w:sz="0" w:space="0" w:color="auto"/>
        <w:left w:val="none" w:sz="0" w:space="0" w:color="auto"/>
        <w:bottom w:val="none" w:sz="0" w:space="0" w:color="auto"/>
        <w:right w:val="none" w:sz="0" w:space="0" w:color="auto"/>
      </w:divBdr>
    </w:div>
    <w:div w:id="985011602">
      <w:marLeft w:val="0"/>
      <w:marRight w:val="0"/>
      <w:marTop w:val="0"/>
      <w:marBottom w:val="0"/>
      <w:divBdr>
        <w:top w:val="none" w:sz="0" w:space="0" w:color="auto"/>
        <w:left w:val="none" w:sz="0" w:space="0" w:color="auto"/>
        <w:bottom w:val="none" w:sz="0" w:space="0" w:color="auto"/>
        <w:right w:val="none" w:sz="0" w:space="0" w:color="auto"/>
      </w:divBdr>
    </w:div>
    <w:div w:id="985011611">
      <w:marLeft w:val="0"/>
      <w:marRight w:val="0"/>
      <w:marTop w:val="0"/>
      <w:marBottom w:val="0"/>
      <w:divBdr>
        <w:top w:val="none" w:sz="0" w:space="0" w:color="auto"/>
        <w:left w:val="none" w:sz="0" w:space="0" w:color="auto"/>
        <w:bottom w:val="none" w:sz="0" w:space="0" w:color="auto"/>
        <w:right w:val="none" w:sz="0" w:space="0" w:color="auto"/>
      </w:divBdr>
    </w:div>
    <w:div w:id="985011613">
      <w:marLeft w:val="0"/>
      <w:marRight w:val="0"/>
      <w:marTop w:val="0"/>
      <w:marBottom w:val="0"/>
      <w:divBdr>
        <w:top w:val="none" w:sz="0" w:space="0" w:color="auto"/>
        <w:left w:val="none" w:sz="0" w:space="0" w:color="auto"/>
        <w:bottom w:val="none" w:sz="0" w:space="0" w:color="auto"/>
        <w:right w:val="none" w:sz="0" w:space="0" w:color="auto"/>
      </w:divBdr>
      <w:divsChild>
        <w:div w:id="985011604">
          <w:marLeft w:val="0"/>
          <w:marRight w:val="0"/>
          <w:marTop w:val="0"/>
          <w:marBottom w:val="0"/>
          <w:divBdr>
            <w:top w:val="none" w:sz="0" w:space="0" w:color="auto"/>
            <w:left w:val="none" w:sz="0" w:space="0" w:color="auto"/>
            <w:bottom w:val="none" w:sz="0" w:space="0" w:color="auto"/>
            <w:right w:val="none" w:sz="0" w:space="0" w:color="auto"/>
          </w:divBdr>
        </w:div>
        <w:div w:id="985011608">
          <w:marLeft w:val="0"/>
          <w:marRight w:val="0"/>
          <w:marTop w:val="0"/>
          <w:marBottom w:val="15"/>
          <w:divBdr>
            <w:top w:val="none" w:sz="0" w:space="0" w:color="auto"/>
            <w:left w:val="none" w:sz="0" w:space="0" w:color="auto"/>
            <w:bottom w:val="single" w:sz="6" w:space="2" w:color="365FB8"/>
            <w:right w:val="none" w:sz="0" w:space="0" w:color="auto"/>
          </w:divBdr>
        </w:div>
        <w:div w:id="985011612">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985011616">
              <w:marLeft w:val="0"/>
              <w:marRight w:val="0"/>
              <w:marTop w:val="0"/>
              <w:marBottom w:val="15"/>
              <w:divBdr>
                <w:top w:val="none" w:sz="0" w:space="0" w:color="auto"/>
                <w:left w:val="none" w:sz="0" w:space="0" w:color="auto"/>
                <w:bottom w:val="single" w:sz="6" w:space="2" w:color="365FB8"/>
                <w:right w:val="none" w:sz="0" w:space="0" w:color="auto"/>
              </w:divBdr>
            </w:div>
          </w:divsChild>
        </w:div>
        <w:div w:id="985011619">
          <w:marLeft w:val="0"/>
          <w:marRight w:val="0"/>
          <w:marTop w:val="0"/>
          <w:marBottom w:val="90"/>
          <w:divBdr>
            <w:top w:val="none" w:sz="0" w:space="0" w:color="auto"/>
            <w:left w:val="none" w:sz="0" w:space="0" w:color="auto"/>
            <w:bottom w:val="single" w:sz="6" w:space="2" w:color="365FB8"/>
            <w:right w:val="none" w:sz="0" w:space="0" w:color="auto"/>
          </w:divBdr>
        </w:div>
        <w:div w:id="985011621">
          <w:marLeft w:val="0"/>
          <w:marRight w:val="0"/>
          <w:marTop w:val="0"/>
          <w:marBottom w:val="180"/>
          <w:divBdr>
            <w:top w:val="none" w:sz="0" w:space="0" w:color="auto"/>
            <w:left w:val="none" w:sz="0" w:space="0" w:color="auto"/>
            <w:bottom w:val="none" w:sz="0" w:space="0" w:color="auto"/>
            <w:right w:val="none" w:sz="0" w:space="0" w:color="auto"/>
          </w:divBdr>
          <w:divsChild>
            <w:div w:id="985011603">
              <w:marLeft w:val="0"/>
              <w:marRight w:val="0"/>
              <w:marTop w:val="0"/>
              <w:marBottom w:val="15"/>
              <w:divBdr>
                <w:top w:val="none" w:sz="0" w:space="0" w:color="auto"/>
                <w:left w:val="none" w:sz="0" w:space="0" w:color="auto"/>
                <w:bottom w:val="single" w:sz="6" w:space="2" w:color="365FB8"/>
                <w:right w:val="none" w:sz="0" w:space="0" w:color="auto"/>
              </w:divBdr>
            </w:div>
            <w:div w:id="985011606">
              <w:marLeft w:val="0"/>
              <w:marRight w:val="0"/>
              <w:marTop w:val="0"/>
              <w:marBottom w:val="0"/>
              <w:divBdr>
                <w:top w:val="none" w:sz="0" w:space="0" w:color="auto"/>
                <w:left w:val="none" w:sz="0" w:space="0" w:color="auto"/>
                <w:bottom w:val="none" w:sz="0" w:space="0" w:color="auto"/>
                <w:right w:val="none" w:sz="0" w:space="0" w:color="auto"/>
              </w:divBdr>
            </w:div>
            <w:div w:id="9850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617">
      <w:marLeft w:val="0"/>
      <w:marRight w:val="0"/>
      <w:marTop w:val="0"/>
      <w:marBottom w:val="0"/>
      <w:divBdr>
        <w:top w:val="none" w:sz="0" w:space="0" w:color="auto"/>
        <w:left w:val="none" w:sz="0" w:space="0" w:color="auto"/>
        <w:bottom w:val="none" w:sz="0" w:space="0" w:color="auto"/>
        <w:right w:val="none" w:sz="0" w:space="0" w:color="auto"/>
      </w:divBdr>
      <w:divsChild>
        <w:div w:id="985011599">
          <w:marLeft w:val="0"/>
          <w:marRight w:val="0"/>
          <w:marTop w:val="0"/>
          <w:marBottom w:val="0"/>
          <w:divBdr>
            <w:top w:val="none" w:sz="0" w:space="0" w:color="auto"/>
            <w:left w:val="none" w:sz="0" w:space="0" w:color="auto"/>
            <w:bottom w:val="none" w:sz="0" w:space="0" w:color="auto"/>
            <w:right w:val="none" w:sz="0" w:space="0" w:color="auto"/>
          </w:divBdr>
        </w:div>
        <w:div w:id="985011610">
          <w:marLeft w:val="0"/>
          <w:marRight w:val="0"/>
          <w:marTop w:val="0"/>
          <w:marBottom w:val="0"/>
          <w:divBdr>
            <w:top w:val="none" w:sz="0" w:space="0" w:color="auto"/>
            <w:left w:val="none" w:sz="0" w:space="0" w:color="auto"/>
            <w:bottom w:val="none" w:sz="0" w:space="0" w:color="auto"/>
            <w:right w:val="none" w:sz="0" w:space="0" w:color="auto"/>
          </w:divBdr>
        </w:div>
        <w:div w:id="985011615">
          <w:marLeft w:val="0"/>
          <w:marRight w:val="0"/>
          <w:marTop w:val="0"/>
          <w:marBottom w:val="0"/>
          <w:divBdr>
            <w:top w:val="none" w:sz="0" w:space="0" w:color="auto"/>
            <w:left w:val="none" w:sz="0" w:space="0" w:color="auto"/>
            <w:bottom w:val="none" w:sz="0" w:space="0" w:color="auto"/>
            <w:right w:val="none" w:sz="0" w:space="0" w:color="auto"/>
          </w:divBdr>
        </w:div>
      </w:divsChild>
    </w:div>
    <w:div w:id="985011618">
      <w:marLeft w:val="0"/>
      <w:marRight w:val="0"/>
      <w:marTop w:val="0"/>
      <w:marBottom w:val="0"/>
      <w:divBdr>
        <w:top w:val="none" w:sz="0" w:space="0" w:color="auto"/>
        <w:left w:val="none" w:sz="0" w:space="0" w:color="auto"/>
        <w:bottom w:val="none" w:sz="0" w:space="0" w:color="auto"/>
        <w:right w:val="none" w:sz="0" w:space="0" w:color="auto"/>
      </w:divBdr>
      <w:divsChild>
        <w:div w:id="985011607">
          <w:marLeft w:val="0"/>
          <w:marRight w:val="0"/>
          <w:marTop w:val="0"/>
          <w:marBottom w:val="0"/>
          <w:divBdr>
            <w:top w:val="none" w:sz="0" w:space="0" w:color="auto"/>
            <w:left w:val="none" w:sz="0" w:space="0" w:color="auto"/>
            <w:bottom w:val="none" w:sz="0" w:space="0" w:color="auto"/>
            <w:right w:val="none" w:sz="0" w:space="0" w:color="auto"/>
          </w:divBdr>
        </w:div>
      </w:divsChild>
    </w:div>
    <w:div w:id="985011620">
      <w:marLeft w:val="0"/>
      <w:marRight w:val="0"/>
      <w:marTop w:val="0"/>
      <w:marBottom w:val="0"/>
      <w:divBdr>
        <w:top w:val="none" w:sz="0" w:space="0" w:color="auto"/>
        <w:left w:val="none" w:sz="0" w:space="0" w:color="auto"/>
        <w:bottom w:val="none" w:sz="0" w:space="0" w:color="auto"/>
        <w:right w:val="none" w:sz="0" w:space="0" w:color="auto"/>
      </w:divBdr>
      <w:divsChild>
        <w:div w:id="985011605">
          <w:marLeft w:val="0"/>
          <w:marRight w:val="0"/>
          <w:marTop w:val="0"/>
          <w:marBottom w:val="0"/>
          <w:divBdr>
            <w:top w:val="none" w:sz="0" w:space="0" w:color="auto"/>
            <w:left w:val="none" w:sz="0" w:space="0" w:color="auto"/>
            <w:bottom w:val="none" w:sz="0" w:space="0" w:color="auto"/>
            <w:right w:val="none" w:sz="0" w:space="0" w:color="auto"/>
          </w:divBdr>
        </w:div>
      </w:divsChild>
    </w:div>
    <w:div w:id="985011622">
      <w:marLeft w:val="0"/>
      <w:marRight w:val="0"/>
      <w:marTop w:val="0"/>
      <w:marBottom w:val="0"/>
      <w:divBdr>
        <w:top w:val="none" w:sz="0" w:space="0" w:color="auto"/>
        <w:left w:val="none" w:sz="0" w:space="0" w:color="auto"/>
        <w:bottom w:val="none" w:sz="0" w:space="0" w:color="auto"/>
        <w:right w:val="none" w:sz="0" w:space="0" w:color="auto"/>
      </w:divBdr>
    </w:div>
    <w:div w:id="985011623">
      <w:marLeft w:val="0"/>
      <w:marRight w:val="0"/>
      <w:marTop w:val="0"/>
      <w:marBottom w:val="0"/>
      <w:divBdr>
        <w:top w:val="none" w:sz="0" w:space="0" w:color="auto"/>
        <w:left w:val="none" w:sz="0" w:space="0" w:color="auto"/>
        <w:bottom w:val="none" w:sz="0" w:space="0" w:color="auto"/>
        <w:right w:val="none" w:sz="0" w:space="0" w:color="auto"/>
      </w:divBdr>
      <w:divsChild>
        <w:div w:id="985011625">
          <w:marLeft w:val="0"/>
          <w:marRight w:val="0"/>
          <w:marTop w:val="0"/>
          <w:marBottom w:val="0"/>
          <w:divBdr>
            <w:top w:val="none" w:sz="0" w:space="0" w:color="auto"/>
            <w:left w:val="none" w:sz="0" w:space="0" w:color="auto"/>
            <w:bottom w:val="none" w:sz="0" w:space="0" w:color="auto"/>
            <w:right w:val="none" w:sz="0" w:space="0" w:color="auto"/>
          </w:divBdr>
          <w:divsChild>
            <w:div w:id="985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628">
      <w:marLeft w:val="0"/>
      <w:marRight w:val="0"/>
      <w:marTop w:val="0"/>
      <w:marBottom w:val="0"/>
      <w:divBdr>
        <w:top w:val="none" w:sz="0" w:space="0" w:color="auto"/>
        <w:left w:val="none" w:sz="0" w:space="0" w:color="auto"/>
        <w:bottom w:val="none" w:sz="0" w:space="0" w:color="auto"/>
        <w:right w:val="none" w:sz="0" w:space="0" w:color="auto"/>
      </w:divBdr>
      <w:divsChild>
        <w:div w:id="985011629">
          <w:marLeft w:val="0"/>
          <w:marRight w:val="0"/>
          <w:marTop w:val="0"/>
          <w:marBottom w:val="0"/>
          <w:divBdr>
            <w:top w:val="none" w:sz="0" w:space="0" w:color="auto"/>
            <w:left w:val="none" w:sz="0" w:space="0" w:color="auto"/>
            <w:bottom w:val="none" w:sz="0" w:space="0" w:color="auto"/>
            <w:right w:val="none" w:sz="0" w:space="0" w:color="auto"/>
          </w:divBdr>
          <w:divsChild>
            <w:div w:id="985011630">
              <w:marLeft w:val="0"/>
              <w:marRight w:val="0"/>
              <w:marTop w:val="0"/>
              <w:marBottom w:val="0"/>
              <w:divBdr>
                <w:top w:val="none" w:sz="0" w:space="0" w:color="auto"/>
                <w:left w:val="none" w:sz="0" w:space="0" w:color="auto"/>
                <w:bottom w:val="none" w:sz="0" w:space="0" w:color="auto"/>
                <w:right w:val="none" w:sz="0" w:space="0" w:color="auto"/>
              </w:divBdr>
              <w:divsChild>
                <w:div w:id="985011626">
                  <w:marLeft w:val="0"/>
                  <w:marRight w:val="0"/>
                  <w:marTop w:val="0"/>
                  <w:marBottom w:val="0"/>
                  <w:divBdr>
                    <w:top w:val="none" w:sz="0" w:space="0" w:color="auto"/>
                    <w:left w:val="none" w:sz="0" w:space="0" w:color="auto"/>
                    <w:bottom w:val="none" w:sz="0" w:space="0" w:color="auto"/>
                    <w:right w:val="none" w:sz="0" w:space="0" w:color="auto"/>
                  </w:divBdr>
                  <w:divsChild>
                    <w:div w:id="9850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68625">
      <w:bodyDiv w:val="1"/>
      <w:marLeft w:val="0"/>
      <w:marRight w:val="0"/>
      <w:marTop w:val="0"/>
      <w:marBottom w:val="0"/>
      <w:divBdr>
        <w:top w:val="none" w:sz="0" w:space="0" w:color="auto"/>
        <w:left w:val="none" w:sz="0" w:space="0" w:color="auto"/>
        <w:bottom w:val="none" w:sz="0" w:space="0" w:color="auto"/>
        <w:right w:val="none" w:sz="0" w:space="0" w:color="auto"/>
      </w:divBdr>
    </w:div>
    <w:div w:id="1969360339">
      <w:bodyDiv w:val="1"/>
      <w:marLeft w:val="0"/>
      <w:marRight w:val="0"/>
      <w:marTop w:val="0"/>
      <w:marBottom w:val="0"/>
      <w:divBdr>
        <w:top w:val="none" w:sz="0" w:space="0" w:color="auto"/>
        <w:left w:val="none" w:sz="0" w:space="0" w:color="auto"/>
        <w:bottom w:val="none" w:sz="0" w:space="0" w:color="auto"/>
        <w:right w:val="none" w:sz="0" w:space="0" w:color="auto"/>
      </w:divBdr>
    </w:div>
    <w:div w:id="21286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aluisa.boggiani@unip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jpg@01D3A1CD.13AFC3D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ogle.it/url?sa=i&amp;rct=j&amp;q=&amp;esrc=s&amp;source=images&amp;cd=&amp;cad=rja&amp;uact=8&amp;ved=2ahUKEwjvq5WcmJnZAhUFvxQKHY8PA6AQjRx6BAgAEAY&amp;url=http://www.volverviaggi.it/soggiorno-studio-new-york/&amp;psig=AOvVaw3lLVRPSmBgGl_Z4ACMvfQq&amp;ust=151827793005483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10A0-15F9-4CFE-A867-9660B5CD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2018</Words>
  <Characters>11506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OS4u: NEW YORK</vt:lpstr>
    </vt:vector>
  </TitlesOfParts>
  <Company>IN.VA spa</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OS4u: NEW YORK</dc:title>
  <dc:creator>MARGOT CHARBONNIER</dc:creator>
  <cp:lastModifiedBy>Lisa</cp:lastModifiedBy>
  <cp:revision>7</cp:revision>
  <cp:lastPrinted>2019-04-07T23:47:00Z</cp:lastPrinted>
  <dcterms:created xsi:type="dcterms:W3CDTF">2019-04-08T11:11:00Z</dcterms:created>
  <dcterms:modified xsi:type="dcterms:W3CDTF">2019-04-15T13:42:00Z</dcterms:modified>
</cp:coreProperties>
</file>